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00"/>
  <w:body>
    <w:p w14:paraId="0AB44CB5" w14:textId="77777777" w:rsidR="002E2C96" w:rsidRDefault="002E2C96" w:rsidP="002E2C96">
      <w:pPr>
        <w:pStyle w:val="ISAFList1"/>
        <w:numPr>
          <w:ilvl w:val="0"/>
          <w:numId w:val="1"/>
        </w:numPr>
      </w:pPr>
      <w:r>
        <w:t>Events Committee - Committee Recommendations to Council</w:t>
      </w:r>
    </w:p>
    <w:p w14:paraId="41EF6185" w14:textId="77777777" w:rsidR="002E2C96" w:rsidRDefault="002E2C96" w:rsidP="002E2C96">
      <w:pPr>
        <w:rPr>
          <w:lang w:eastAsia="en-US"/>
        </w:rPr>
      </w:pPr>
      <w:r>
        <w:rPr>
          <w:lang w:eastAsia="en-US"/>
        </w:rPr>
        <w:t xml:space="preserve">This “yellow paper” is a summary of the Recommendations made at the Events Committee meeting on 26 &amp; 28 October 2021. During its deliberations, Council will consider the Recommendations in Submission order, </w:t>
      </w:r>
      <w:proofErr w:type="gramStart"/>
      <w:r>
        <w:rPr>
          <w:lang w:eastAsia="en-US"/>
        </w:rPr>
        <w:t>i.e.</w:t>
      </w:r>
      <w:proofErr w:type="gramEnd"/>
      <w:r>
        <w:rPr>
          <w:lang w:eastAsia="en-US"/>
        </w:rPr>
        <w:t xml:space="preserve"> 001-20 to 100-21.</w:t>
      </w:r>
    </w:p>
    <w:p w14:paraId="177CF3C6" w14:textId="77777777" w:rsidR="002E2C96" w:rsidRDefault="002E2C96" w:rsidP="002E2C96">
      <w:pPr>
        <w:rPr>
          <w:lang w:eastAsia="en-US"/>
        </w:rPr>
      </w:pPr>
    </w:p>
    <w:p w14:paraId="2FA0BF35" w14:textId="77777777" w:rsidR="002E2C96" w:rsidRPr="008A4DB5" w:rsidRDefault="002E2C96" w:rsidP="002E2C96">
      <w:pPr>
        <w:rPr>
          <w:b/>
          <w:sz w:val="22"/>
        </w:rPr>
      </w:pPr>
      <w:r>
        <w:rPr>
          <w:b/>
          <w:sz w:val="22"/>
        </w:rPr>
        <w:t>2021 Submissions</w:t>
      </w:r>
    </w:p>
    <w:p w14:paraId="44D42AA5" w14:textId="77777777" w:rsidR="002E2C96" w:rsidRDefault="002E2C96" w:rsidP="002E2C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2E2C96" w:rsidRPr="00250005" w14:paraId="7C45314B" w14:textId="77777777" w:rsidTr="00D82E8D">
        <w:tc>
          <w:tcPr>
            <w:tcW w:w="959" w:type="dxa"/>
          </w:tcPr>
          <w:p w14:paraId="1A74E658" w14:textId="77777777" w:rsidR="002E2C96" w:rsidRPr="00250005" w:rsidRDefault="002E2C96" w:rsidP="00D82E8D">
            <w:pPr>
              <w:rPr>
                <w:b/>
              </w:rPr>
            </w:pPr>
            <w:r w:rsidRPr="0089039D">
              <w:rPr>
                <w:b/>
                <w:noProof/>
              </w:rPr>
              <w:t>00</w:t>
            </w:r>
            <w:r>
              <w:rPr>
                <w:b/>
                <w:noProof/>
              </w:rPr>
              <w:t>2</w:t>
            </w:r>
            <w:r w:rsidRPr="0089039D">
              <w:rPr>
                <w:b/>
                <w:noProof/>
              </w:rPr>
              <w:t>-2</w:t>
            </w:r>
            <w:r>
              <w:rPr>
                <w:b/>
                <w:noProof/>
              </w:rPr>
              <w:t>1</w:t>
            </w:r>
          </w:p>
        </w:tc>
        <w:tc>
          <w:tcPr>
            <w:tcW w:w="7563" w:type="dxa"/>
          </w:tcPr>
          <w:tbl>
            <w:tblPr>
              <w:tblStyle w:val="TableGrid"/>
              <w:tblW w:w="7676" w:type="dxa"/>
              <w:tblLayout w:type="fixed"/>
              <w:tblLook w:val="04A0" w:firstRow="1" w:lastRow="0" w:firstColumn="1" w:lastColumn="0" w:noHBand="0" w:noVBand="1"/>
            </w:tblPr>
            <w:tblGrid>
              <w:gridCol w:w="7676"/>
            </w:tblGrid>
            <w:tr w:rsidR="002E2C96" w:rsidRPr="00250005" w14:paraId="786678BD" w14:textId="77777777" w:rsidTr="00D82E8D">
              <w:tc>
                <w:tcPr>
                  <w:tcW w:w="7676" w:type="dxa"/>
                  <w:tcBorders>
                    <w:top w:val="nil"/>
                    <w:left w:val="nil"/>
                    <w:bottom w:val="nil"/>
                    <w:right w:val="nil"/>
                  </w:tcBorders>
                </w:tcPr>
                <w:p w14:paraId="11B56EC0" w14:textId="77777777" w:rsidR="002E2C96" w:rsidRPr="00250005" w:rsidRDefault="002E2C96" w:rsidP="00D82E8D">
                  <w:pPr>
                    <w:ind w:right="163"/>
                    <w:rPr>
                      <w:b/>
                    </w:rPr>
                  </w:pPr>
                  <w:r w:rsidRPr="00BF0A8C">
                    <w:rPr>
                      <w:b/>
                      <w:noProof/>
                    </w:rPr>
                    <w:t>Regulatons 23, 24 and 25</w:t>
                  </w:r>
                  <w:r>
                    <w:rPr>
                      <w:b/>
                      <w:noProof/>
                    </w:rPr>
                    <w:t xml:space="preserve">: </w:t>
                  </w:r>
                  <w:r w:rsidRPr="00BF0A8C">
                    <w:rPr>
                      <w:b/>
                      <w:noProof/>
                    </w:rPr>
                    <w:t>Replacing references to Laser and Laser Radial with ILCA 7 and ILCA 6</w:t>
                  </w:r>
                </w:p>
              </w:tc>
            </w:tr>
            <w:tr w:rsidR="002E2C96" w:rsidRPr="009E1D1B" w14:paraId="3EBF615B" w14:textId="77777777" w:rsidTr="00D82E8D">
              <w:tc>
                <w:tcPr>
                  <w:tcW w:w="7676" w:type="dxa"/>
                  <w:tcBorders>
                    <w:top w:val="nil"/>
                    <w:left w:val="nil"/>
                    <w:bottom w:val="nil"/>
                    <w:right w:val="nil"/>
                  </w:tcBorders>
                </w:tcPr>
                <w:p w14:paraId="0E32E552" w14:textId="77777777" w:rsidR="002E2C96" w:rsidRDefault="002E2C96" w:rsidP="00D82E8D">
                  <w:pPr>
                    <w:ind w:right="163"/>
                    <w:rPr>
                      <w:rFonts w:cs="Arial"/>
                      <w:b/>
                      <w:szCs w:val="20"/>
                    </w:rPr>
                  </w:pPr>
                  <w:r>
                    <w:rPr>
                      <w:rFonts w:cs="Arial"/>
                      <w:b/>
                      <w:szCs w:val="20"/>
                    </w:rPr>
                    <w:t>Reporting Committee: Equipment</w:t>
                  </w:r>
                </w:p>
                <w:p w14:paraId="51943B9A" w14:textId="77777777" w:rsidR="002E2C96" w:rsidRPr="009E1D1B" w:rsidRDefault="002E2C96" w:rsidP="00D82E8D">
                  <w:pPr>
                    <w:ind w:right="163"/>
                    <w:rPr>
                      <w:rFonts w:cs="Arial"/>
                      <w:szCs w:val="20"/>
                    </w:rPr>
                  </w:pPr>
                  <w:r>
                    <w:rPr>
                      <w:rFonts w:cs="Arial"/>
                      <w:szCs w:val="20"/>
                    </w:rPr>
                    <w:t xml:space="preserve">Other Committee: Events, </w:t>
                  </w:r>
                  <w:r w:rsidRPr="0089039D">
                    <w:rPr>
                      <w:rFonts w:cs="Arial"/>
                      <w:noProof/>
                      <w:szCs w:val="20"/>
                    </w:rPr>
                    <w:t>Constitution</w:t>
                  </w:r>
                </w:p>
              </w:tc>
            </w:tr>
            <w:tr w:rsidR="002E2C96" w:rsidRPr="00EF621B" w14:paraId="4F530705" w14:textId="77777777" w:rsidTr="00D82E8D">
              <w:tc>
                <w:tcPr>
                  <w:tcW w:w="7676" w:type="dxa"/>
                  <w:tcBorders>
                    <w:top w:val="nil"/>
                    <w:left w:val="nil"/>
                    <w:bottom w:val="nil"/>
                    <w:right w:val="nil"/>
                  </w:tcBorders>
                </w:tcPr>
                <w:p w14:paraId="4F06B4CD" w14:textId="77777777" w:rsidR="002E2C96" w:rsidRPr="00EF621B" w:rsidRDefault="00664183" w:rsidP="00D82E8D">
                  <w:pPr>
                    <w:ind w:right="163"/>
                    <w:rPr>
                      <w:i/>
                      <w:u w:val="single"/>
                    </w:rPr>
                  </w:pPr>
                  <w:sdt>
                    <w:sdtPr>
                      <w:rPr>
                        <w:i/>
                        <w:u w:val="single"/>
                      </w:rPr>
                      <w:id w:val="831571152"/>
                      <w:placeholder>
                        <w:docPart w:val="1A45A2FD091A554DB33882EEDD44F3F6"/>
                      </w:placeholder>
                      <w:comboBox>
                        <w:listItem w:displayText="Recommendation to Council:" w:value="Recommendation to Council:"/>
                        <w:listItem w:displayText="Opinion:" w:value="Opinion:"/>
                      </w:comboBox>
                    </w:sdtPr>
                    <w:sdtEndPr/>
                    <w:sdtContent>
                      <w:r w:rsidR="002E2C96">
                        <w:rPr>
                          <w:i/>
                          <w:u w:val="single"/>
                        </w:rPr>
                        <w:t>Opinion:</w:t>
                      </w:r>
                    </w:sdtContent>
                  </w:sdt>
                  <w:r w:rsidR="002E2C96">
                    <w:rPr>
                      <w:i/>
                      <w:u w:val="single"/>
                    </w:rPr>
                    <w:t xml:space="preserve"> </w:t>
                  </w:r>
                  <w:sdt>
                    <w:sdtPr>
                      <w:rPr>
                        <w:i/>
                        <w:u w:val="single"/>
                      </w:rPr>
                      <w:id w:val="-659390743"/>
                      <w:placeholder>
                        <w:docPart w:val="D5388722A559AF4B92386B2D9C8F5D6D"/>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EndPr/>
                    <w:sdtContent>
                      <w:r w:rsidR="002E2C96">
                        <w:rPr>
                          <w:i/>
                          <w:u w:val="single"/>
                        </w:rPr>
                        <w:t>Approve</w:t>
                      </w:r>
                    </w:sdtContent>
                  </w:sdt>
                </w:p>
              </w:tc>
            </w:tr>
            <w:tr w:rsidR="002E2C96" w14:paraId="42D73F4E" w14:textId="77777777" w:rsidTr="00D82E8D">
              <w:tc>
                <w:tcPr>
                  <w:tcW w:w="7676" w:type="dxa"/>
                  <w:tcBorders>
                    <w:top w:val="nil"/>
                    <w:left w:val="nil"/>
                    <w:bottom w:val="nil"/>
                    <w:right w:val="nil"/>
                  </w:tcBorders>
                </w:tcPr>
                <w:p w14:paraId="3F412FE5" w14:textId="77777777" w:rsidR="002E2C96" w:rsidRPr="008D6261" w:rsidRDefault="002E2C96" w:rsidP="00D82E8D">
                  <w:pPr>
                    <w:ind w:right="163"/>
                  </w:pPr>
                  <w:r>
                    <w:t>Comment</w:t>
                  </w:r>
                </w:p>
              </w:tc>
            </w:tr>
          </w:tbl>
          <w:p w14:paraId="56A46861" w14:textId="77777777" w:rsidR="002E2C96" w:rsidRPr="00250005" w:rsidRDefault="002E2C96" w:rsidP="00D82E8D">
            <w:pPr>
              <w:rPr>
                <w:b/>
              </w:rPr>
            </w:pPr>
          </w:p>
        </w:tc>
      </w:tr>
    </w:tbl>
    <w:p w14:paraId="05810535" w14:textId="77777777" w:rsidR="002E2C96" w:rsidRDefault="002E2C96" w:rsidP="002E2C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2E2C96" w:rsidRPr="00250005" w14:paraId="27B20454" w14:textId="77777777" w:rsidTr="00D82E8D">
        <w:tc>
          <w:tcPr>
            <w:tcW w:w="959" w:type="dxa"/>
          </w:tcPr>
          <w:p w14:paraId="41B17894" w14:textId="77777777" w:rsidR="002E2C96" w:rsidRPr="00250005" w:rsidRDefault="002E2C96" w:rsidP="00D82E8D">
            <w:pPr>
              <w:rPr>
                <w:b/>
              </w:rPr>
            </w:pPr>
            <w:r w:rsidRPr="0089039D">
              <w:rPr>
                <w:b/>
                <w:noProof/>
              </w:rPr>
              <w:t>00</w:t>
            </w:r>
            <w:r>
              <w:rPr>
                <w:b/>
                <w:noProof/>
              </w:rPr>
              <w:t>8</w:t>
            </w:r>
            <w:r w:rsidRPr="0089039D">
              <w:rPr>
                <w:b/>
                <w:noProof/>
              </w:rPr>
              <w:t>-2</w:t>
            </w:r>
            <w:r>
              <w:rPr>
                <w:b/>
                <w:noProof/>
              </w:rPr>
              <w:t>1</w:t>
            </w:r>
          </w:p>
        </w:tc>
        <w:tc>
          <w:tcPr>
            <w:tcW w:w="7563" w:type="dxa"/>
          </w:tcPr>
          <w:tbl>
            <w:tblPr>
              <w:tblStyle w:val="TableGrid"/>
              <w:tblW w:w="7676" w:type="dxa"/>
              <w:tblLayout w:type="fixed"/>
              <w:tblLook w:val="04A0" w:firstRow="1" w:lastRow="0" w:firstColumn="1" w:lastColumn="0" w:noHBand="0" w:noVBand="1"/>
            </w:tblPr>
            <w:tblGrid>
              <w:gridCol w:w="7676"/>
            </w:tblGrid>
            <w:tr w:rsidR="002E2C96" w:rsidRPr="00250005" w14:paraId="4A0DC38B" w14:textId="77777777" w:rsidTr="00D82E8D">
              <w:tc>
                <w:tcPr>
                  <w:tcW w:w="7676" w:type="dxa"/>
                  <w:tcBorders>
                    <w:top w:val="nil"/>
                    <w:left w:val="nil"/>
                    <w:bottom w:val="nil"/>
                    <w:right w:val="nil"/>
                  </w:tcBorders>
                </w:tcPr>
                <w:p w14:paraId="506B93B1" w14:textId="77777777" w:rsidR="002E2C96" w:rsidRPr="00250005" w:rsidRDefault="002E2C96" w:rsidP="00D82E8D">
                  <w:pPr>
                    <w:ind w:right="163"/>
                    <w:rPr>
                      <w:b/>
                    </w:rPr>
                  </w:pPr>
                  <w:r w:rsidRPr="00BF0A8C">
                    <w:rPr>
                      <w:b/>
                      <w:noProof/>
                    </w:rPr>
                    <w:t>Regulation 2</w:t>
                  </w:r>
                  <w:r>
                    <w:rPr>
                      <w:b/>
                      <w:noProof/>
                    </w:rPr>
                    <w:t>7</w:t>
                  </w:r>
                  <w:r w:rsidRPr="00BF0A8C">
                    <w:rPr>
                      <w:b/>
                      <w:noProof/>
                    </w:rPr>
                    <w:t>.2.3(d)</w:t>
                  </w:r>
                  <w:r>
                    <w:rPr>
                      <w:b/>
                      <w:noProof/>
                    </w:rPr>
                    <w:t xml:space="preserve">: </w:t>
                  </w:r>
                  <w:r w:rsidRPr="00BF0A8C">
                    <w:rPr>
                      <w:b/>
                      <w:noProof/>
                    </w:rPr>
                    <w:t>Changes to minimum lengths for Grade 1 Open and Grade 2 Open boats</w:t>
                  </w:r>
                </w:p>
              </w:tc>
            </w:tr>
            <w:tr w:rsidR="002E2C96" w:rsidRPr="009E1D1B" w14:paraId="40633592" w14:textId="77777777" w:rsidTr="00D82E8D">
              <w:tc>
                <w:tcPr>
                  <w:tcW w:w="7676" w:type="dxa"/>
                  <w:tcBorders>
                    <w:top w:val="nil"/>
                    <w:left w:val="nil"/>
                    <w:bottom w:val="nil"/>
                    <w:right w:val="nil"/>
                  </w:tcBorders>
                </w:tcPr>
                <w:p w14:paraId="0D1387F6" w14:textId="77777777" w:rsidR="002E2C96" w:rsidRDefault="002E2C96" w:rsidP="00D82E8D">
                  <w:pPr>
                    <w:ind w:right="163"/>
                    <w:rPr>
                      <w:rFonts w:cs="Arial"/>
                      <w:b/>
                      <w:szCs w:val="20"/>
                    </w:rPr>
                  </w:pPr>
                  <w:r>
                    <w:rPr>
                      <w:rFonts w:cs="Arial"/>
                      <w:b/>
                      <w:szCs w:val="20"/>
                    </w:rPr>
                    <w:t xml:space="preserve">Reporting Committee: </w:t>
                  </w:r>
                  <w:r>
                    <w:rPr>
                      <w:rFonts w:cs="Arial"/>
                      <w:b/>
                      <w:noProof/>
                      <w:szCs w:val="20"/>
                    </w:rPr>
                    <w:t>Events</w:t>
                  </w:r>
                </w:p>
                <w:p w14:paraId="4153A163" w14:textId="77777777" w:rsidR="002E2C96" w:rsidRPr="009E1D1B" w:rsidRDefault="002E2C96" w:rsidP="00D82E8D">
                  <w:pPr>
                    <w:ind w:right="163"/>
                    <w:rPr>
                      <w:rFonts w:cs="Arial"/>
                      <w:szCs w:val="20"/>
                    </w:rPr>
                  </w:pPr>
                  <w:r>
                    <w:rPr>
                      <w:rFonts w:cs="Arial"/>
                      <w:szCs w:val="20"/>
                    </w:rPr>
                    <w:t xml:space="preserve">Other Committee: Equipment, </w:t>
                  </w:r>
                  <w:r w:rsidRPr="0089039D">
                    <w:rPr>
                      <w:rFonts w:cs="Arial"/>
                      <w:noProof/>
                      <w:szCs w:val="20"/>
                    </w:rPr>
                    <w:t>Constitution</w:t>
                  </w:r>
                </w:p>
              </w:tc>
            </w:tr>
            <w:tr w:rsidR="002E2C96" w:rsidRPr="00EF621B" w14:paraId="75A735D2" w14:textId="77777777" w:rsidTr="00D82E8D">
              <w:tc>
                <w:tcPr>
                  <w:tcW w:w="7676" w:type="dxa"/>
                  <w:tcBorders>
                    <w:top w:val="nil"/>
                    <w:left w:val="nil"/>
                    <w:bottom w:val="nil"/>
                    <w:right w:val="nil"/>
                  </w:tcBorders>
                </w:tcPr>
                <w:p w14:paraId="390AFD61" w14:textId="77777777" w:rsidR="002E2C96" w:rsidRPr="00EF621B" w:rsidRDefault="00664183" w:rsidP="00D82E8D">
                  <w:pPr>
                    <w:ind w:right="163"/>
                    <w:rPr>
                      <w:i/>
                      <w:u w:val="single"/>
                    </w:rPr>
                  </w:pPr>
                  <w:sdt>
                    <w:sdtPr>
                      <w:rPr>
                        <w:i/>
                        <w:u w:val="single"/>
                      </w:rPr>
                      <w:id w:val="-326983647"/>
                      <w:placeholder>
                        <w:docPart w:val="56F9FE98244BE343AB95671324173210"/>
                      </w:placeholder>
                      <w:comboBox>
                        <w:listItem w:displayText="Recommendation to Council:" w:value="Recommendation to Council:"/>
                        <w:listItem w:displayText="Opinion:" w:value="Opinion:"/>
                      </w:comboBox>
                    </w:sdtPr>
                    <w:sdtEndPr/>
                    <w:sdtContent>
                      <w:r w:rsidR="002E2C96">
                        <w:rPr>
                          <w:i/>
                          <w:u w:val="single"/>
                        </w:rPr>
                        <w:t>Recommendation to Council:</w:t>
                      </w:r>
                    </w:sdtContent>
                  </w:sdt>
                  <w:r w:rsidR="002E2C96">
                    <w:rPr>
                      <w:i/>
                      <w:u w:val="single"/>
                    </w:rPr>
                    <w:t xml:space="preserve"> </w:t>
                  </w:r>
                  <w:sdt>
                    <w:sdtPr>
                      <w:rPr>
                        <w:i/>
                        <w:u w:val="single"/>
                      </w:rPr>
                      <w:id w:val="1896237200"/>
                      <w:placeholder>
                        <w:docPart w:val="D7C8395A291C89489B5B9C7AA302A210"/>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EndPr/>
                    <w:sdtContent>
                      <w:r w:rsidR="002E2C96">
                        <w:rPr>
                          <w:i/>
                          <w:u w:val="single"/>
                        </w:rPr>
                        <w:t>Approve</w:t>
                      </w:r>
                    </w:sdtContent>
                  </w:sdt>
                </w:p>
              </w:tc>
            </w:tr>
            <w:tr w:rsidR="002E2C96" w14:paraId="7095331F" w14:textId="77777777" w:rsidTr="00D82E8D">
              <w:tc>
                <w:tcPr>
                  <w:tcW w:w="7676" w:type="dxa"/>
                  <w:tcBorders>
                    <w:top w:val="nil"/>
                    <w:left w:val="nil"/>
                    <w:bottom w:val="nil"/>
                    <w:right w:val="nil"/>
                  </w:tcBorders>
                </w:tcPr>
                <w:p w14:paraId="2AC8B359" w14:textId="77777777" w:rsidR="002E2C96" w:rsidRPr="008D6261" w:rsidRDefault="002E2C96" w:rsidP="00D82E8D">
                  <w:pPr>
                    <w:ind w:right="163"/>
                  </w:pPr>
                  <w:r>
                    <w:t>Comment</w:t>
                  </w:r>
                </w:p>
              </w:tc>
            </w:tr>
          </w:tbl>
          <w:p w14:paraId="26D72BA4" w14:textId="77777777" w:rsidR="002E2C96" w:rsidRPr="00250005" w:rsidRDefault="002E2C96" w:rsidP="00D82E8D">
            <w:pPr>
              <w:rPr>
                <w:b/>
              </w:rPr>
            </w:pPr>
          </w:p>
        </w:tc>
      </w:tr>
    </w:tbl>
    <w:p w14:paraId="735CC482" w14:textId="77777777" w:rsidR="002E2C96" w:rsidRDefault="002E2C96" w:rsidP="002E2C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2E2C96" w:rsidRPr="00250005" w14:paraId="14879CA2" w14:textId="77777777" w:rsidTr="00D82E8D">
        <w:tc>
          <w:tcPr>
            <w:tcW w:w="959" w:type="dxa"/>
          </w:tcPr>
          <w:p w14:paraId="48EB9FB2" w14:textId="77777777" w:rsidR="002E2C96" w:rsidRPr="00250005" w:rsidRDefault="002E2C96" w:rsidP="00D82E8D">
            <w:pPr>
              <w:rPr>
                <w:b/>
              </w:rPr>
            </w:pPr>
            <w:r w:rsidRPr="0089039D">
              <w:rPr>
                <w:b/>
                <w:noProof/>
              </w:rPr>
              <w:t>0</w:t>
            </w:r>
            <w:r>
              <w:rPr>
                <w:b/>
                <w:noProof/>
              </w:rPr>
              <w:t>10</w:t>
            </w:r>
            <w:r w:rsidRPr="0089039D">
              <w:rPr>
                <w:b/>
                <w:noProof/>
              </w:rPr>
              <w:t>-2</w:t>
            </w:r>
            <w:r>
              <w:rPr>
                <w:b/>
                <w:noProof/>
              </w:rPr>
              <w:t>1</w:t>
            </w:r>
          </w:p>
        </w:tc>
        <w:tc>
          <w:tcPr>
            <w:tcW w:w="7563" w:type="dxa"/>
          </w:tcPr>
          <w:tbl>
            <w:tblPr>
              <w:tblStyle w:val="TableGrid"/>
              <w:tblW w:w="7676" w:type="dxa"/>
              <w:tblLayout w:type="fixed"/>
              <w:tblLook w:val="04A0" w:firstRow="1" w:lastRow="0" w:firstColumn="1" w:lastColumn="0" w:noHBand="0" w:noVBand="1"/>
            </w:tblPr>
            <w:tblGrid>
              <w:gridCol w:w="7676"/>
            </w:tblGrid>
            <w:tr w:rsidR="002E2C96" w:rsidRPr="00250005" w14:paraId="2AB78313" w14:textId="77777777" w:rsidTr="00D82E8D">
              <w:tc>
                <w:tcPr>
                  <w:tcW w:w="7676" w:type="dxa"/>
                  <w:tcBorders>
                    <w:top w:val="nil"/>
                    <w:left w:val="nil"/>
                    <w:bottom w:val="nil"/>
                    <w:right w:val="nil"/>
                  </w:tcBorders>
                </w:tcPr>
                <w:p w14:paraId="125A3BDF" w14:textId="77777777" w:rsidR="002E2C96" w:rsidRPr="00250005" w:rsidRDefault="002E2C96" w:rsidP="00D82E8D">
                  <w:pPr>
                    <w:ind w:right="163"/>
                    <w:rPr>
                      <w:b/>
                    </w:rPr>
                  </w:pPr>
                  <w:r w:rsidRPr="00E25170">
                    <w:rPr>
                      <w:b/>
                      <w:noProof/>
                    </w:rPr>
                    <w:t>Regulation 23.1</w:t>
                  </w:r>
                  <w:r>
                    <w:rPr>
                      <w:b/>
                      <w:noProof/>
                    </w:rPr>
                    <w:t xml:space="preserve">: </w:t>
                  </w:r>
                  <w:r w:rsidRPr="00E25170">
                    <w:rPr>
                      <w:b/>
                      <w:noProof/>
                    </w:rPr>
                    <w:t>Housekeeping to reflect replacement of Offshore by Men’s and Women’s Kite events for 2024 Olympics</w:t>
                  </w:r>
                </w:p>
              </w:tc>
            </w:tr>
            <w:tr w:rsidR="002E2C96" w:rsidRPr="009E1D1B" w14:paraId="41E41ADB" w14:textId="77777777" w:rsidTr="00D82E8D">
              <w:tc>
                <w:tcPr>
                  <w:tcW w:w="7676" w:type="dxa"/>
                  <w:tcBorders>
                    <w:top w:val="nil"/>
                    <w:left w:val="nil"/>
                    <w:bottom w:val="nil"/>
                    <w:right w:val="nil"/>
                  </w:tcBorders>
                </w:tcPr>
                <w:p w14:paraId="5D2C380F" w14:textId="77777777" w:rsidR="002E2C96" w:rsidRDefault="002E2C96" w:rsidP="00D82E8D">
                  <w:pPr>
                    <w:ind w:right="163"/>
                    <w:rPr>
                      <w:rFonts w:cs="Arial"/>
                      <w:b/>
                      <w:szCs w:val="20"/>
                    </w:rPr>
                  </w:pPr>
                  <w:r>
                    <w:rPr>
                      <w:rFonts w:cs="Arial"/>
                      <w:b/>
                      <w:szCs w:val="20"/>
                    </w:rPr>
                    <w:t xml:space="preserve">Reporting Committee: </w:t>
                  </w:r>
                  <w:r>
                    <w:rPr>
                      <w:rFonts w:cs="Arial"/>
                      <w:b/>
                      <w:noProof/>
                      <w:szCs w:val="20"/>
                    </w:rPr>
                    <w:t>Events</w:t>
                  </w:r>
                </w:p>
                <w:p w14:paraId="046F6E38" w14:textId="77777777" w:rsidR="002E2C96" w:rsidRPr="009E1D1B" w:rsidRDefault="002E2C96" w:rsidP="00D82E8D">
                  <w:pPr>
                    <w:ind w:right="163"/>
                    <w:rPr>
                      <w:rFonts w:cs="Arial"/>
                      <w:szCs w:val="20"/>
                    </w:rPr>
                  </w:pPr>
                  <w:r>
                    <w:rPr>
                      <w:rFonts w:cs="Arial"/>
                      <w:szCs w:val="20"/>
                    </w:rPr>
                    <w:t xml:space="preserve">Other Committee: </w:t>
                  </w:r>
                  <w:r>
                    <w:rPr>
                      <w:rFonts w:cs="Arial"/>
                      <w:noProof/>
                      <w:szCs w:val="20"/>
                    </w:rPr>
                    <w:t>Equipment, Constitution</w:t>
                  </w:r>
                </w:p>
              </w:tc>
            </w:tr>
            <w:tr w:rsidR="002E2C96" w:rsidRPr="00EF621B" w14:paraId="4DA169BB" w14:textId="77777777" w:rsidTr="00D82E8D">
              <w:tc>
                <w:tcPr>
                  <w:tcW w:w="7676" w:type="dxa"/>
                  <w:tcBorders>
                    <w:top w:val="nil"/>
                    <w:left w:val="nil"/>
                    <w:bottom w:val="nil"/>
                    <w:right w:val="nil"/>
                  </w:tcBorders>
                </w:tcPr>
                <w:p w14:paraId="66E72C75" w14:textId="77777777" w:rsidR="002E2C96" w:rsidRPr="00EF621B" w:rsidRDefault="00664183" w:rsidP="00D82E8D">
                  <w:pPr>
                    <w:ind w:right="163"/>
                    <w:rPr>
                      <w:i/>
                      <w:u w:val="single"/>
                    </w:rPr>
                  </w:pPr>
                  <w:sdt>
                    <w:sdtPr>
                      <w:rPr>
                        <w:i/>
                        <w:u w:val="single"/>
                      </w:rPr>
                      <w:id w:val="-1645888132"/>
                      <w:placeholder>
                        <w:docPart w:val="CF3105F52FC3B0419B400C9EC55254D2"/>
                      </w:placeholder>
                      <w:comboBox>
                        <w:listItem w:displayText="Recommendation to Council:" w:value="Recommendation to Council:"/>
                        <w:listItem w:displayText="Opinion:" w:value="Opinion:"/>
                      </w:comboBox>
                    </w:sdtPr>
                    <w:sdtEndPr/>
                    <w:sdtContent>
                      <w:r w:rsidR="002E2C96">
                        <w:rPr>
                          <w:i/>
                          <w:u w:val="single"/>
                        </w:rPr>
                        <w:t>Recommendation to Council:</w:t>
                      </w:r>
                    </w:sdtContent>
                  </w:sdt>
                  <w:r w:rsidR="002E2C96">
                    <w:rPr>
                      <w:i/>
                      <w:u w:val="single"/>
                    </w:rPr>
                    <w:t xml:space="preserve"> </w:t>
                  </w:r>
                  <w:sdt>
                    <w:sdtPr>
                      <w:rPr>
                        <w:i/>
                        <w:u w:val="single"/>
                      </w:rPr>
                      <w:id w:val="-1601553557"/>
                      <w:placeholder>
                        <w:docPart w:val="18840BFA9927C44DA022DEFFB87FCCB0"/>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EndPr/>
                    <w:sdtContent>
                      <w:r w:rsidR="002E2C96">
                        <w:rPr>
                          <w:i/>
                          <w:u w:val="single"/>
                        </w:rPr>
                        <w:t>Approve</w:t>
                      </w:r>
                    </w:sdtContent>
                  </w:sdt>
                </w:p>
              </w:tc>
            </w:tr>
            <w:tr w:rsidR="002E2C96" w14:paraId="01A5775A" w14:textId="77777777" w:rsidTr="00D82E8D">
              <w:tc>
                <w:tcPr>
                  <w:tcW w:w="7676" w:type="dxa"/>
                  <w:tcBorders>
                    <w:top w:val="nil"/>
                    <w:left w:val="nil"/>
                    <w:bottom w:val="nil"/>
                    <w:right w:val="nil"/>
                  </w:tcBorders>
                </w:tcPr>
                <w:p w14:paraId="446213FC" w14:textId="77777777" w:rsidR="002E2C96" w:rsidRPr="008D6261" w:rsidRDefault="002E2C96" w:rsidP="00D82E8D">
                  <w:pPr>
                    <w:ind w:right="163"/>
                  </w:pPr>
                  <w:r>
                    <w:t>Comment</w:t>
                  </w:r>
                </w:p>
              </w:tc>
            </w:tr>
          </w:tbl>
          <w:p w14:paraId="43E07224" w14:textId="77777777" w:rsidR="002E2C96" w:rsidRPr="00250005" w:rsidRDefault="002E2C96" w:rsidP="00D82E8D">
            <w:pPr>
              <w:rPr>
                <w:b/>
              </w:rPr>
            </w:pPr>
          </w:p>
        </w:tc>
      </w:tr>
    </w:tbl>
    <w:p w14:paraId="3190B1B8" w14:textId="77777777" w:rsidR="002E2C96" w:rsidRDefault="002E2C96" w:rsidP="002E2C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2E2C96" w:rsidRPr="00250005" w14:paraId="0CB64F9C" w14:textId="77777777" w:rsidTr="00D82E8D">
        <w:tc>
          <w:tcPr>
            <w:tcW w:w="959" w:type="dxa"/>
          </w:tcPr>
          <w:p w14:paraId="16FEA288" w14:textId="77777777" w:rsidR="002E2C96" w:rsidRPr="00250005" w:rsidRDefault="002E2C96" w:rsidP="00D82E8D">
            <w:pPr>
              <w:rPr>
                <w:b/>
              </w:rPr>
            </w:pPr>
            <w:r w:rsidRPr="0089039D">
              <w:rPr>
                <w:b/>
                <w:noProof/>
              </w:rPr>
              <w:t>0</w:t>
            </w:r>
            <w:r>
              <w:rPr>
                <w:b/>
                <w:noProof/>
              </w:rPr>
              <w:t>11</w:t>
            </w:r>
            <w:r w:rsidRPr="0089039D">
              <w:rPr>
                <w:b/>
                <w:noProof/>
              </w:rPr>
              <w:t>-2</w:t>
            </w:r>
            <w:r>
              <w:rPr>
                <w:b/>
                <w:noProof/>
              </w:rPr>
              <w:t>1</w:t>
            </w:r>
          </w:p>
        </w:tc>
        <w:tc>
          <w:tcPr>
            <w:tcW w:w="7563" w:type="dxa"/>
          </w:tcPr>
          <w:tbl>
            <w:tblPr>
              <w:tblStyle w:val="TableGrid"/>
              <w:tblW w:w="7676" w:type="dxa"/>
              <w:tblLayout w:type="fixed"/>
              <w:tblLook w:val="04A0" w:firstRow="1" w:lastRow="0" w:firstColumn="1" w:lastColumn="0" w:noHBand="0" w:noVBand="1"/>
            </w:tblPr>
            <w:tblGrid>
              <w:gridCol w:w="7676"/>
            </w:tblGrid>
            <w:tr w:rsidR="002E2C96" w:rsidRPr="00250005" w14:paraId="4C7DBA10" w14:textId="77777777" w:rsidTr="00D82E8D">
              <w:tc>
                <w:tcPr>
                  <w:tcW w:w="7676" w:type="dxa"/>
                  <w:tcBorders>
                    <w:top w:val="nil"/>
                    <w:left w:val="nil"/>
                    <w:bottom w:val="nil"/>
                    <w:right w:val="nil"/>
                  </w:tcBorders>
                </w:tcPr>
                <w:p w14:paraId="41AE0835" w14:textId="77777777" w:rsidR="002E2C96" w:rsidRPr="00250005" w:rsidRDefault="002E2C96" w:rsidP="00D82E8D">
                  <w:pPr>
                    <w:ind w:right="163"/>
                    <w:rPr>
                      <w:b/>
                    </w:rPr>
                  </w:pPr>
                  <w:r w:rsidRPr="00E25170">
                    <w:rPr>
                      <w:b/>
                      <w:noProof/>
                    </w:rPr>
                    <w:t>Regulation 24.5.3</w:t>
                  </w:r>
                  <w:r>
                    <w:rPr>
                      <w:b/>
                      <w:noProof/>
                    </w:rPr>
                    <w:t xml:space="preserve">: </w:t>
                  </w:r>
                  <w:r w:rsidRPr="00E25170">
                    <w:rPr>
                      <w:b/>
                      <w:noProof/>
                    </w:rPr>
                    <w:t>Replacement of Mixed Kite event with separate Men’s and Women’s Kite events at the Youth World Championships, to align with 2024 Olympics programme</w:t>
                  </w:r>
                </w:p>
              </w:tc>
            </w:tr>
            <w:tr w:rsidR="002E2C96" w:rsidRPr="009E1D1B" w14:paraId="780D9DEC" w14:textId="77777777" w:rsidTr="00D82E8D">
              <w:tc>
                <w:tcPr>
                  <w:tcW w:w="7676" w:type="dxa"/>
                  <w:tcBorders>
                    <w:top w:val="nil"/>
                    <w:left w:val="nil"/>
                    <w:bottom w:val="nil"/>
                    <w:right w:val="nil"/>
                  </w:tcBorders>
                </w:tcPr>
                <w:p w14:paraId="0E57C55E" w14:textId="77777777" w:rsidR="002E2C96" w:rsidRDefault="002E2C96" w:rsidP="00D82E8D">
                  <w:pPr>
                    <w:ind w:right="163"/>
                    <w:rPr>
                      <w:rFonts w:cs="Arial"/>
                      <w:b/>
                      <w:szCs w:val="20"/>
                    </w:rPr>
                  </w:pPr>
                  <w:r>
                    <w:rPr>
                      <w:rFonts w:cs="Arial"/>
                      <w:b/>
                      <w:szCs w:val="20"/>
                    </w:rPr>
                    <w:t>Reporting Committee: Events</w:t>
                  </w:r>
                </w:p>
                <w:p w14:paraId="583B5A8C" w14:textId="77777777" w:rsidR="002E2C96" w:rsidRPr="009E1D1B" w:rsidRDefault="002E2C96" w:rsidP="00D82E8D">
                  <w:pPr>
                    <w:ind w:right="163"/>
                    <w:rPr>
                      <w:rFonts w:cs="Arial"/>
                      <w:szCs w:val="20"/>
                    </w:rPr>
                  </w:pPr>
                  <w:r>
                    <w:rPr>
                      <w:rFonts w:cs="Arial"/>
                      <w:szCs w:val="20"/>
                    </w:rPr>
                    <w:t xml:space="preserve">Other Committee: </w:t>
                  </w:r>
                  <w:r>
                    <w:rPr>
                      <w:rFonts w:cs="Arial"/>
                      <w:noProof/>
                      <w:szCs w:val="20"/>
                    </w:rPr>
                    <w:t xml:space="preserve">Equipment, Constitution </w:t>
                  </w:r>
                </w:p>
              </w:tc>
            </w:tr>
            <w:tr w:rsidR="002E2C96" w:rsidRPr="00EF621B" w14:paraId="1CB6B086" w14:textId="77777777" w:rsidTr="00D82E8D">
              <w:tc>
                <w:tcPr>
                  <w:tcW w:w="7676" w:type="dxa"/>
                  <w:tcBorders>
                    <w:top w:val="nil"/>
                    <w:left w:val="nil"/>
                    <w:bottom w:val="nil"/>
                    <w:right w:val="nil"/>
                  </w:tcBorders>
                </w:tcPr>
                <w:p w14:paraId="3D706A9C" w14:textId="77777777" w:rsidR="002E2C96" w:rsidRPr="00EF621B" w:rsidRDefault="00664183" w:rsidP="00D82E8D">
                  <w:pPr>
                    <w:ind w:right="163"/>
                    <w:rPr>
                      <w:i/>
                      <w:u w:val="single"/>
                    </w:rPr>
                  </w:pPr>
                  <w:sdt>
                    <w:sdtPr>
                      <w:rPr>
                        <w:i/>
                        <w:u w:val="single"/>
                      </w:rPr>
                      <w:id w:val="-1246498758"/>
                      <w:placeholder>
                        <w:docPart w:val="66FB240BECBF504B8D42F031F55288AE"/>
                      </w:placeholder>
                      <w:comboBox>
                        <w:listItem w:displayText="Recommendation to Council:" w:value="Recommendation to Council:"/>
                        <w:listItem w:displayText="Opinion:" w:value="Opinion:"/>
                      </w:comboBox>
                    </w:sdtPr>
                    <w:sdtEndPr/>
                    <w:sdtContent>
                      <w:r w:rsidR="002E2C96">
                        <w:rPr>
                          <w:i/>
                          <w:u w:val="single"/>
                        </w:rPr>
                        <w:t>Recommendation to Council:</w:t>
                      </w:r>
                    </w:sdtContent>
                  </w:sdt>
                  <w:r w:rsidR="002E2C96">
                    <w:rPr>
                      <w:i/>
                      <w:u w:val="single"/>
                    </w:rPr>
                    <w:t xml:space="preserve"> </w:t>
                  </w:r>
                  <w:sdt>
                    <w:sdtPr>
                      <w:rPr>
                        <w:i/>
                        <w:u w:val="single"/>
                      </w:rPr>
                      <w:id w:val="1322774008"/>
                      <w:placeholder>
                        <w:docPart w:val="2EB5BAD5FB7BFE4486DBE69B666797CF"/>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EndPr/>
                    <w:sdtContent>
                      <w:r w:rsidR="002E2C96">
                        <w:rPr>
                          <w:i/>
                          <w:u w:val="single"/>
                        </w:rPr>
                        <w:t>Approve</w:t>
                      </w:r>
                    </w:sdtContent>
                  </w:sdt>
                </w:p>
              </w:tc>
            </w:tr>
            <w:tr w:rsidR="002E2C96" w14:paraId="1336183A" w14:textId="77777777" w:rsidTr="00D82E8D">
              <w:tc>
                <w:tcPr>
                  <w:tcW w:w="7676" w:type="dxa"/>
                  <w:tcBorders>
                    <w:top w:val="nil"/>
                    <w:left w:val="nil"/>
                    <w:bottom w:val="nil"/>
                    <w:right w:val="nil"/>
                  </w:tcBorders>
                </w:tcPr>
                <w:p w14:paraId="279ED3F5" w14:textId="77777777" w:rsidR="002E2C96" w:rsidRPr="008D6261" w:rsidRDefault="002E2C96" w:rsidP="00D82E8D">
                  <w:pPr>
                    <w:ind w:right="163"/>
                  </w:pPr>
                  <w:r>
                    <w:t>Comment</w:t>
                  </w:r>
                </w:p>
              </w:tc>
            </w:tr>
          </w:tbl>
          <w:p w14:paraId="1D4C21B8" w14:textId="77777777" w:rsidR="002E2C96" w:rsidRPr="00250005" w:rsidRDefault="002E2C96" w:rsidP="00D82E8D">
            <w:pPr>
              <w:rPr>
                <w:b/>
              </w:rPr>
            </w:pPr>
          </w:p>
        </w:tc>
      </w:tr>
    </w:tbl>
    <w:p w14:paraId="4918DD40" w14:textId="77777777" w:rsidR="002E2C96" w:rsidRDefault="002E2C96" w:rsidP="002E2C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2E2C96" w:rsidRPr="00250005" w14:paraId="5B17ECCD" w14:textId="77777777" w:rsidTr="00D82E8D">
        <w:tc>
          <w:tcPr>
            <w:tcW w:w="959" w:type="dxa"/>
          </w:tcPr>
          <w:p w14:paraId="59ECC853" w14:textId="77777777" w:rsidR="002E2C96" w:rsidRPr="00250005" w:rsidRDefault="002E2C96" w:rsidP="00D82E8D">
            <w:pPr>
              <w:rPr>
                <w:b/>
              </w:rPr>
            </w:pPr>
            <w:r w:rsidRPr="0089039D">
              <w:rPr>
                <w:b/>
                <w:noProof/>
              </w:rPr>
              <w:t>01</w:t>
            </w:r>
            <w:r>
              <w:rPr>
                <w:b/>
                <w:noProof/>
              </w:rPr>
              <w:t>2</w:t>
            </w:r>
            <w:r w:rsidRPr="0089039D">
              <w:rPr>
                <w:b/>
                <w:noProof/>
              </w:rPr>
              <w:t>-2</w:t>
            </w:r>
            <w:r>
              <w:rPr>
                <w:b/>
                <w:noProof/>
              </w:rPr>
              <w:t>1</w:t>
            </w:r>
          </w:p>
        </w:tc>
        <w:tc>
          <w:tcPr>
            <w:tcW w:w="7563" w:type="dxa"/>
          </w:tcPr>
          <w:tbl>
            <w:tblPr>
              <w:tblStyle w:val="TableGrid"/>
              <w:tblW w:w="7676" w:type="dxa"/>
              <w:tblLayout w:type="fixed"/>
              <w:tblLook w:val="04A0" w:firstRow="1" w:lastRow="0" w:firstColumn="1" w:lastColumn="0" w:noHBand="0" w:noVBand="1"/>
            </w:tblPr>
            <w:tblGrid>
              <w:gridCol w:w="7676"/>
            </w:tblGrid>
            <w:tr w:rsidR="002E2C96" w:rsidRPr="00250005" w14:paraId="58813B28" w14:textId="77777777" w:rsidTr="00D82E8D">
              <w:tc>
                <w:tcPr>
                  <w:tcW w:w="7676" w:type="dxa"/>
                  <w:tcBorders>
                    <w:top w:val="nil"/>
                    <w:left w:val="nil"/>
                    <w:bottom w:val="nil"/>
                    <w:right w:val="nil"/>
                  </w:tcBorders>
                </w:tcPr>
                <w:p w14:paraId="6BCDFD74" w14:textId="77777777" w:rsidR="002E2C96" w:rsidRPr="00250005" w:rsidRDefault="002E2C96" w:rsidP="00D82E8D">
                  <w:pPr>
                    <w:ind w:right="163"/>
                    <w:rPr>
                      <w:b/>
                    </w:rPr>
                  </w:pPr>
                  <w:r w:rsidRPr="00E25170">
                    <w:rPr>
                      <w:b/>
                      <w:noProof/>
                    </w:rPr>
                    <w:t>Regulation 6.6.5.3</w:t>
                  </w:r>
                  <w:r>
                    <w:rPr>
                      <w:b/>
                      <w:noProof/>
                    </w:rPr>
                    <w:t xml:space="preserve">: </w:t>
                  </w:r>
                  <w:r w:rsidRPr="00E25170">
                    <w:rPr>
                      <w:b/>
                      <w:noProof/>
                    </w:rPr>
                    <w:t>Team Racing World Championship</w:t>
                  </w:r>
                </w:p>
              </w:tc>
            </w:tr>
            <w:tr w:rsidR="002E2C96" w:rsidRPr="009E1D1B" w14:paraId="72FB328F" w14:textId="77777777" w:rsidTr="00D82E8D">
              <w:tc>
                <w:tcPr>
                  <w:tcW w:w="7676" w:type="dxa"/>
                  <w:tcBorders>
                    <w:top w:val="nil"/>
                    <w:left w:val="nil"/>
                    <w:bottom w:val="nil"/>
                    <w:right w:val="nil"/>
                  </w:tcBorders>
                </w:tcPr>
                <w:p w14:paraId="70C75CA6" w14:textId="77777777" w:rsidR="002E2C96" w:rsidRDefault="002E2C96" w:rsidP="00D82E8D">
                  <w:pPr>
                    <w:ind w:right="163"/>
                    <w:rPr>
                      <w:rFonts w:cs="Arial"/>
                      <w:b/>
                      <w:szCs w:val="20"/>
                    </w:rPr>
                  </w:pPr>
                  <w:r>
                    <w:rPr>
                      <w:rFonts w:cs="Arial"/>
                      <w:b/>
                      <w:szCs w:val="20"/>
                    </w:rPr>
                    <w:t xml:space="preserve">Reporting Committee: </w:t>
                  </w:r>
                  <w:r>
                    <w:rPr>
                      <w:rFonts w:cs="Arial"/>
                      <w:b/>
                      <w:noProof/>
                      <w:szCs w:val="20"/>
                    </w:rPr>
                    <w:t>Events</w:t>
                  </w:r>
                </w:p>
                <w:p w14:paraId="2B3A3475" w14:textId="77777777" w:rsidR="002E2C96" w:rsidRPr="009E1D1B" w:rsidRDefault="002E2C96" w:rsidP="00D82E8D">
                  <w:pPr>
                    <w:ind w:right="163"/>
                    <w:rPr>
                      <w:rFonts w:cs="Arial"/>
                      <w:szCs w:val="20"/>
                    </w:rPr>
                  </w:pPr>
                  <w:r>
                    <w:rPr>
                      <w:rFonts w:cs="Arial"/>
                      <w:szCs w:val="20"/>
                    </w:rPr>
                    <w:t xml:space="preserve">Other Committee: </w:t>
                  </w:r>
                  <w:r w:rsidRPr="0089039D">
                    <w:rPr>
                      <w:rFonts w:cs="Arial"/>
                      <w:noProof/>
                      <w:szCs w:val="20"/>
                    </w:rPr>
                    <w:t>Constitution</w:t>
                  </w:r>
                </w:p>
              </w:tc>
            </w:tr>
            <w:tr w:rsidR="002E2C96" w:rsidRPr="00EF621B" w14:paraId="1B188CFC" w14:textId="77777777" w:rsidTr="00D82E8D">
              <w:tc>
                <w:tcPr>
                  <w:tcW w:w="7676" w:type="dxa"/>
                  <w:tcBorders>
                    <w:top w:val="nil"/>
                    <w:left w:val="nil"/>
                    <w:bottom w:val="nil"/>
                    <w:right w:val="nil"/>
                  </w:tcBorders>
                </w:tcPr>
                <w:p w14:paraId="29CF91C9" w14:textId="77777777" w:rsidR="002E2C96" w:rsidRPr="00EF621B" w:rsidRDefault="00664183" w:rsidP="00D82E8D">
                  <w:pPr>
                    <w:ind w:right="163"/>
                    <w:rPr>
                      <w:i/>
                      <w:u w:val="single"/>
                    </w:rPr>
                  </w:pPr>
                  <w:sdt>
                    <w:sdtPr>
                      <w:rPr>
                        <w:i/>
                        <w:u w:val="single"/>
                      </w:rPr>
                      <w:id w:val="1050650080"/>
                      <w:placeholder>
                        <w:docPart w:val="78BE68F638335649B3AC377FC5438AA1"/>
                      </w:placeholder>
                      <w:comboBox>
                        <w:listItem w:displayText="Recommendation to Council:" w:value="Recommendation to Council:"/>
                        <w:listItem w:displayText="Opinion:" w:value="Opinion:"/>
                      </w:comboBox>
                    </w:sdtPr>
                    <w:sdtEndPr/>
                    <w:sdtContent>
                      <w:r w:rsidR="002E2C96">
                        <w:rPr>
                          <w:i/>
                          <w:u w:val="single"/>
                        </w:rPr>
                        <w:t>Recommendation to Council:</w:t>
                      </w:r>
                    </w:sdtContent>
                  </w:sdt>
                  <w:r w:rsidR="002E2C96">
                    <w:rPr>
                      <w:i/>
                      <w:u w:val="single"/>
                    </w:rPr>
                    <w:t xml:space="preserve"> </w:t>
                  </w:r>
                  <w:sdt>
                    <w:sdtPr>
                      <w:rPr>
                        <w:i/>
                        <w:u w:val="single"/>
                      </w:rPr>
                      <w:id w:val="-353029858"/>
                      <w:placeholder>
                        <w:docPart w:val="EE3FE38A57153941BA785A752800FBF6"/>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EndPr/>
                    <w:sdtContent>
                      <w:r w:rsidR="002E2C96">
                        <w:rPr>
                          <w:i/>
                          <w:u w:val="single"/>
                        </w:rPr>
                        <w:t>Approve</w:t>
                      </w:r>
                    </w:sdtContent>
                  </w:sdt>
                </w:p>
              </w:tc>
            </w:tr>
            <w:tr w:rsidR="002E2C96" w14:paraId="5674DEE8" w14:textId="77777777" w:rsidTr="00D82E8D">
              <w:tc>
                <w:tcPr>
                  <w:tcW w:w="7676" w:type="dxa"/>
                  <w:tcBorders>
                    <w:top w:val="nil"/>
                    <w:left w:val="nil"/>
                    <w:bottom w:val="nil"/>
                    <w:right w:val="nil"/>
                  </w:tcBorders>
                </w:tcPr>
                <w:p w14:paraId="17E56588" w14:textId="77777777" w:rsidR="002E2C96" w:rsidRPr="008D6261" w:rsidRDefault="002E2C96" w:rsidP="00D82E8D">
                  <w:pPr>
                    <w:ind w:right="163"/>
                  </w:pPr>
                  <w:r>
                    <w:t xml:space="preserve">Comment: </w:t>
                  </w:r>
                  <w:r w:rsidRPr="008530ED">
                    <w:t>It was noted that this Submission would grant a Youth Mixed Team Racing World Championship and create a pathway to help develop and keep sailors in the sport and bridge the existing gap from optimists to post youth sailing. It was recommended that if approved a bid process and test event commences early in 2022.</w:t>
                  </w:r>
                </w:p>
              </w:tc>
            </w:tr>
          </w:tbl>
          <w:p w14:paraId="5C985594" w14:textId="77777777" w:rsidR="002E2C96" w:rsidRPr="00250005" w:rsidRDefault="002E2C96" w:rsidP="00D82E8D">
            <w:pPr>
              <w:rPr>
                <w:b/>
              </w:rPr>
            </w:pPr>
          </w:p>
        </w:tc>
      </w:tr>
    </w:tbl>
    <w:p w14:paraId="3FE44CBD" w14:textId="77777777" w:rsidR="002E2C96" w:rsidRDefault="002E2C96" w:rsidP="002E2C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2E2C96" w:rsidRPr="00250005" w14:paraId="6C1FEE21" w14:textId="77777777" w:rsidTr="00D82E8D">
        <w:tc>
          <w:tcPr>
            <w:tcW w:w="959" w:type="dxa"/>
          </w:tcPr>
          <w:p w14:paraId="3460C774" w14:textId="77777777" w:rsidR="002E2C96" w:rsidRPr="00250005" w:rsidRDefault="002E2C96" w:rsidP="00D82E8D">
            <w:pPr>
              <w:rPr>
                <w:b/>
              </w:rPr>
            </w:pPr>
            <w:r w:rsidRPr="0089039D">
              <w:rPr>
                <w:b/>
                <w:noProof/>
              </w:rPr>
              <w:t>01</w:t>
            </w:r>
            <w:r>
              <w:rPr>
                <w:b/>
                <w:noProof/>
              </w:rPr>
              <w:t>3</w:t>
            </w:r>
            <w:r w:rsidRPr="0089039D">
              <w:rPr>
                <w:b/>
                <w:noProof/>
              </w:rPr>
              <w:t>-2</w:t>
            </w:r>
            <w:r>
              <w:rPr>
                <w:b/>
                <w:noProof/>
              </w:rPr>
              <w:t>1</w:t>
            </w:r>
          </w:p>
        </w:tc>
        <w:tc>
          <w:tcPr>
            <w:tcW w:w="7563" w:type="dxa"/>
          </w:tcPr>
          <w:tbl>
            <w:tblPr>
              <w:tblStyle w:val="TableGrid"/>
              <w:tblW w:w="7676" w:type="dxa"/>
              <w:tblLayout w:type="fixed"/>
              <w:tblLook w:val="04A0" w:firstRow="1" w:lastRow="0" w:firstColumn="1" w:lastColumn="0" w:noHBand="0" w:noVBand="1"/>
            </w:tblPr>
            <w:tblGrid>
              <w:gridCol w:w="7676"/>
            </w:tblGrid>
            <w:tr w:rsidR="002E2C96" w:rsidRPr="00250005" w14:paraId="797EAEE7" w14:textId="77777777" w:rsidTr="00D82E8D">
              <w:tc>
                <w:tcPr>
                  <w:tcW w:w="7676" w:type="dxa"/>
                  <w:tcBorders>
                    <w:top w:val="nil"/>
                    <w:left w:val="nil"/>
                    <w:bottom w:val="nil"/>
                    <w:right w:val="nil"/>
                  </w:tcBorders>
                </w:tcPr>
                <w:p w14:paraId="7FD069FB" w14:textId="77777777" w:rsidR="002E2C96" w:rsidRPr="00250005" w:rsidRDefault="002E2C96" w:rsidP="00D82E8D">
                  <w:pPr>
                    <w:ind w:right="163"/>
                    <w:rPr>
                      <w:b/>
                    </w:rPr>
                  </w:pPr>
                  <w:r w:rsidRPr="00E25170">
                    <w:rPr>
                      <w:b/>
                      <w:noProof/>
                    </w:rPr>
                    <w:t>Regulation 24.5.3</w:t>
                  </w:r>
                  <w:r>
                    <w:rPr>
                      <w:b/>
                      <w:noProof/>
                    </w:rPr>
                    <w:t xml:space="preserve">: </w:t>
                  </w:r>
                  <w:r w:rsidRPr="00E25170">
                    <w:rPr>
                      <w:b/>
                      <w:noProof/>
                    </w:rPr>
                    <w:t>Equipment for Boys and Girls Windsurfer Events Youth Sailing World Championships</w:t>
                  </w:r>
                </w:p>
              </w:tc>
            </w:tr>
            <w:tr w:rsidR="002E2C96" w:rsidRPr="009E1D1B" w14:paraId="2DE53494" w14:textId="77777777" w:rsidTr="00D82E8D">
              <w:tc>
                <w:tcPr>
                  <w:tcW w:w="7676" w:type="dxa"/>
                  <w:tcBorders>
                    <w:top w:val="nil"/>
                    <w:left w:val="nil"/>
                    <w:bottom w:val="nil"/>
                    <w:right w:val="nil"/>
                  </w:tcBorders>
                </w:tcPr>
                <w:p w14:paraId="0C08C357" w14:textId="77777777" w:rsidR="002E2C96" w:rsidRDefault="002E2C96" w:rsidP="00D82E8D">
                  <w:pPr>
                    <w:ind w:right="163"/>
                    <w:rPr>
                      <w:rFonts w:cs="Arial"/>
                      <w:b/>
                      <w:szCs w:val="20"/>
                    </w:rPr>
                  </w:pPr>
                  <w:r>
                    <w:rPr>
                      <w:rFonts w:cs="Arial"/>
                      <w:b/>
                      <w:szCs w:val="20"/>
                    </w:rPr>
                    <w:t xml:space="preserve">Reporting Committee: </w:t>
                  </w:r>
                  <w:r>
                    <w:rPr>
                      <w:rFonts w:cs="Arial"/>
                      <w:b/>
                      <w:noProof/>
                      <w:szCs w:val="20"/>
                    </w:rPr>
                    <w:t>Events, Equipment</w:t>
                  </w:r>
                </w:p>
                <w:p w14:paraId="473A97FA" w14:textId="77777777" w:rsidR="002E2C96" w:rsidRPr="009E1D1B" w:rsidRDefault="002E2C96" w:rsidP="00D82E8D">
                  <w:pPr>
                    <w:ind w:right="163"/>
                    <w:rPr>
                      <w:rFonts w:cs="Arial"/>
                      <w:szCs w:val="20"/>
                    </w:rPr>
                  </w:pPr>
                  <w:r>
                    <w:rPr>
                      <w:rFonts w:cs="Arial"/>
                      <w:szCs w:val="20"/>
                    </w:rPr>
                    <w:t xml:space="preserve">Other Committee: </w:t>
                  </w:r>
                  <w:r>
                    <w:rPr>
                      <w:rFonts w:cs="Arial"/>
                      <w:noProof/>
                      <w:szCs w:val="20"/>
                    </w:rPr>
                    <w:t xml:space="preserve">Constitution </w:t>
                  </w:r>
                </w:p>
              </w:tc>
            </w:tr>
            <w:tr w:rsidR="002E2C96" w:rsidRPr="00EF621B" w14:paraId="32D1D28E" w14:textId="77777777" w:rsidTr="00D82E8D">
              <w:tc>
                <w:tcPr>
                  <w:tcW w:w="7676" w:type="dxa"/>
                  <w:tcBorders>
                    <w:top w:val="nil"/>
                    <w:left w:val="nil"/>
                    <w:bottom w:val="nil"/>
                    <w:right w:val="nil"/>
                  </w:tcBorders>
                </w:tcPr>
                <w:p w14:paraId="4D1ED4AD" w14:textId="77777777" w:rsidR="002E2C96" w:rsidRPr="00EF621B" w:rsidRDefault="00664183" w:rsidP="00D82E8D">
                  <w:pPr>
                    <w:ind w:right="163"/>
                    <w:rPr>
                      <w:i/>
                      <w:u w:val="single"/>
                    </w:rPr>
                  </w:pPr>
                  <w:sdt>
                    <w:sdtPr>
                      <w:rPr>
                        <w:i/>
                        <w:u w:val="single"/>
                      </w:rPr>
                      <w:id w:val="-371382880"/>
                      <w:placeholder>
                        <w:docPart w:val="D3F2900DBBC53142A7A765E7F18033AA"/>
                      </w:placeholder>
                      <w:comboBox>
                        <w:listItem w:displayText="Recommendation to Council:" w:value="Recommendation to Council:"/>
                        <w:listItem w:displayText="Opinion:" w:value="Opinion:"/>
                      </w:comboBox>
                    </w:sdtPr>
                    <w:sdtEndPr/>
                    <w:sdtContent>
                      <w:r w:rsidR="002E2C96">
                        <w:rPr>
                          <w:i/>
                          <w:u w:val="single"/>
                        </w:rPr>
                        <w:t>Recommendation to Council:</w:t>
                      </w:r>
                    </w:sdtContent>
                  </w:sdt>
                  <w:r w:rsidR="002E2C96">
                    <w:rPr>
                      <w:i/>
                      <w:u w:val="single"/>
                    </w:rPr>
                    <w:t xml:space="preserve"> </w:t>
                  </w:r>
                  <w:sdt>
                    <w:sdtPr>
                      <w:rPr>
                        <w:i/>
                        <w:u w:val="single"/>
                      </w:rPr>
                      <w:id w:val="-1255432970"/>
                      <w:placeholder>
                        <w:docPart w:val="67B88EE96E5B4543A2759B909BDA1A25"/>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EndPr/>
                    <w:sdtContent>
                      <w:r w:rsidR="002E2C96">
                        <w:rPr>
                          <w:i/>
                          <w:u w:val="single"/>
                        </w:rPr>
                        <w:t>Approve</w:t>
                      </w:r>
                    </w:sdtContent>
                  </w:sdt>
                </w:p>
              </w:tc>
            </w:tr>
            <w:tr w:rsidR="002E2C96" w14:paraId="03620F96" w14:textId="77777777" w:rsidTr="00D82E8D">
              <w:tc>
                <w:tcPr>
                  <w:tcW w:w="7676" w:type="dxa"/>
                  <w:tcBorders>
                    <w:top w:val="nil"/>
                    <w:left w:val="nil"/>
                    <w:bottom w:val="nil"/>
                    <w:right w:val="nil"/>
                  </w:tcBorders>
                </w:tcPr>
                <w:p w14:paraId="36876608" w14:textId="77777777" w:rsidR="002E2C96" w:rsidRPr="008D6261" w:rsidRDefault="002E2C96" w:rsidP="00D82E8D">
                  <w:pPr>
                    <w:ind w:right="163"/>
                  </w:pPr>
                  <w:r>
                    <w:t>Comment</w:t>
                  </w:r>
                </w:p>
              </w:tc>
            </w:tr>
          </w:tbl>
          <w:p w14:paraId="63FC9654" w14:textId="77777777" w:rsidR="002E2C96" w:rsidRPr="00250005" w:rsidRDefault="002E2C96" w:rsidP="00D82E8D">
            <w:pPr>
              <w:rPr>
                <w:b/>
              </w:rPr>
            </w:pPr>
          </w:p>
        </w:tc>
      </w:tr>
    </w:tbl>
    <w:p w14:paraId="1FFF4B1F" w14:textId="77777777" w:rsidR="002E2C96" w:rsidRDefault="002E2C96" w:rsidP="002E2C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2E2C96" w:rsidRPr="00250005" w14:paraId="4C11CB6E" w14:textId="77777777" w:rsidTr="00D82E8D">
        <w:tc>
          <w:tcPr>
            <w:tcW w:w="959" w:type="dxa"/>
          </w:tcPr>
          <w:p w14:paraId="1FF1A3BA" w14:textId="77777777" w:rsidR="002E2C96" w:rsidRPr="00250005" w:rsidRDefault="002E2C96" w:rsidP="00D82E8D">
            <w:pPr>
              <w:rPr>
                <w:b/>
              </w:rPr>
            </w:pPr>
            <w:r w:rsidRPr="0089039D">
              <w:rPr>
                <w:b/>
                <w:noProof/>
              </w:rPr>
              <w:t>01</w:t>
            </w:r>
            <w:r>
              <w:rPr>
                <w:b/>
                <w:noProof/>
              </w:rPr>
              <w:t>5</w:t>
            </w:r>
            <w:r w:rsidRPr="0089039D">
              <w:rPr>
                <w:b/>
                <w:noProof/>
              </w:rPr>
              <w:t>-2</w:t>
            </w:r>
            <w:r>
              <w:rPr>
                <w:b/>
                <w:noProof/>
              </w:rPr>
              <w:t>1</w:t>
            </w:r>
          </w:p>
        </w:tc>
        <w:tc>
          <w:tcPr>
            <w:tcW w:w="7563" w:type="dxa"/>
          </w:tcPr>
          <w:tbl>
            <w:tblPr>
              <w:tblStyle w:val="TableGrid"/>
              <w:tblW w:w="7676" w:type="dxa"/>
              <w:tblLayout w:type="fixed"/>
              <w:tblLook w:val="04A0" w:firstRow="1" w:lastRow="0" w:firstColumn="1" w:lastColumn="0" w:noHBand="0" w:noVBand="1"/>
            </w:tblPr>
            <w:tblGrid>
              <w:gridCol w:w="7676"/>
            </w:tblGrid>
            <w:tr w:rsidR="002E2C96" w:rsidRPr="00250005" w14:paraId="1A9067C7" w14:textId="77777777" w:rsidTr="00D82E8D">
              <w:tc>
                <w:tcPr>
                  <w:tcW w:w="7676" w:type="dxa"/>
                  <w:tcBorders>
                    <w:top w:val="nil"/>
                    <w:left w:val="nil"/>
                    <w:bottom w:val="nil"/>
                    <w:right w:val="nil"/>
                  </w:tcBorders>
                </w:tcPr>
                <w:p w14:paraId="1422EAA5" w14:textId="77777777" w:rsidR="002E2C96" w:rsidRPr="00250005" w:rsidRDefault="002E2C96" w:rsidP="00D82E8D">
                  <w:pPr>
                    <w:ind w:right="163"/>
                    <w:rPr>
                      <w:b/>
                    </w:rPr>
                  </w:pPr>
                  <w:r w:rsidRPr="00E25170">
                    <w:rPr>
                      <w:b/>
                      <w:noProof/>
                    </w:rPr>
                    <w:t>Regulation 23</w:t>
                  </w:r>
                  <w:r>
                    <w:rPr>
                      <w:b/>
                      <w:noProof/>
                    </w:rPr>
                    <w:t xml:space="preserve">: </w:t>
                  </w:r>
                  <w:r w:rsidRPr="00E25170">
                    <w:rPr>
                      <w:b/>
                      <w:noProof/>
                    </w:rPr>
                    <w:t>Timelines for the selection of the 2028 Olympic Games Events and Equipment</w:t>
                  </w:r>
                </w:p>
              </w:tc>
            </w:tr>
            <w:tr w:rsidR="002E2C96" w:rsidRPr="009E1D1B" w14:paraId="3AD40C02" w14:textId="77777777" w:rsidTr="00D82E8D">
              <w:tc>
                <w:tcPr>
                  <w:tcW w:w="7676" w:type="dxa"/>
                  <w:tcBorders>
                    <w:top w:val="nil"/>
                    <w:left w:val="nil"/>
                    <w:bottom w:val="nil"/>
                    <w:right w:val="nil"/>
                  </w:tcBorders>
                </w:tcPr>
                <w:p w14:paraId="30E9FABC" w14:textId="77777777" w:rsidR="002E2C96" w:rsidRDefault="002E2C96" w:rsidP="00D82E8D">
                  <w:pPr>
                    <w:ind w:right="163"/>
                    <w:rPr>
                      <w:rFonts w:cs="Arial"/>
                      <w:b/>
                      <w:szCs w:val="20"/>
                    </w:rPr>
                  </w:pPr>
                  <w:r>
                    <w:rPr>
                      <w:rFonts w:cs="Arial"/>
                      <w:b/>
                      <w:szCs w:val="20"/>
                    </w:rPr>
                    <w:t>Reporting Committee: Events, Equipment</w:t>
                  </w:r>
                </w:p>
                <w:p w14:paraId="1B44D60A" w14:textId="77777777" w:rsidR="002E2C96" w:rsidRPr="009E1D1B" w:rsidRDefault="002E2C96" w:rsidP="00D82E8D">
                  <w:pPr>
                    <w:ind w:right="163"/>
                    <w:rPr>
                      <w:rFonts w:cs="Arial"/>
                      <w:szCs w:val="20"/>
                    </w:rPr>
                  </w:pPr>
                  <w:r>
                    <w:rPr>
                      <w:rFonts w:cs="Arial"/>
                      <w:szCs w:val="20"/>
                    </w:rPr>
                    <w:t xml:space="preserve">Other Committee: </w:t>
                  </w:r>
                  <w:r w:rsidRPr="0089039D">
                    <w:rPr>
                      <w:rFonts w:cs="Arial"/>
                      <w:noProof/>
                      <w:szCs w:val="20"/>
                    </w:rPr>
                    <w:t>Constitution</w:t>
                  </w:r>
                </w:p>
              </w:tc>
            </w:tr>
            <w:tr w:rsidR="002E2C96" w:rsidRPr="00EF621B" w14:paraId="13E1069C" w14:textId="77777777" w:rsidTr="00D82E8D">
              <w:tc>
                <w:tcPr>
                  <w:tcW w:w="7676" w:type="dxa"/>
                  <w:tcBorders>
                    <w:top w:val="nil"/>
                    <w:left w:val="nil"/>
                    <w:bottom w:val="nil"/>
                    <w:right w:val="nil"/>
                  </w:tcBorders>
                </w:tcPr>
                <w:p w14:paraId="73DD826A" w14:textId="77777777" w:rsidR="002E2C96" w:rsidRPr="00EF621B" w:rsidRDefault="00664183" w:rsidP="00D82E8D">
                  <w:pPr>
                    <w:ind w:right="163"/>
                    <w:rPr>
                      <w:i/>
                      <w:u w:val="single"/>
                    </w:rPr>
                  </w:pPr>
                  <w:sdt>
                    <w:sdtPr>
                      <w:rPr>
                        <w:i/>
                        <w:u w:val="single"/>
                      </w:rPr>
                      <w:id w:val="1434865362"/>
                      <w:placeholder>
                        <w:docPart w:val="D66692A1F127004A8CBC1C09D5AAFE9F"/>
                      </w:placeholder>
                      <w:comboBox>
                        <w:listItem w:displayText="Recommendation to Council:" w:value="Recommendation to Council:"/>
                        <w:listItem w:displayText="Opinion:" w:value="Opinion:"/>
                      </w:comboBox>
                    </w:sdtPr>
                    <w:sdtEndPr/>
                    <w:sdtContent>
                      <w:r w:rsidR="002E2C96">
                        <w:rPr>
                          <w:i/>
                          <w:u w:val="single"/>
                        </w:rPr>
                        <w:t>Recommendation to Council:</w:t>
                      </w:r>
                    </w:sdtContent>
                  </w:sdt>
                  <w:r w:rsidR="002E2C96">
                    <w:rPr>
                      <w:i/>
                      <w:u w:val="single"/>
                    </w:rPr>
                    <w:t xml:space="preserve"> </w:t>
                  </w:r>
                  <w:sdt>
                    <w:sdtPr>
                      <w:rPr>
                        <w:i/>
                        <w:u w:val="single"/>
                      </w:rPr>
                      <w:id w:val="902951480"/>
                      <w:placeholder>
                        <w:docPart w:val="B54D625B9C429C489C2D17E573A1267D"/>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EndPr/>
                    <w:sdtContent>
                      <w:r w:rsidR="002E2C96">
                        <w:rPr>
                          <w:i/>
                          <w:u w:val="single"/>
                        </w:rPr>
                        <w:t>Approve with the following amendment</w:t>
                      </w:r>
                    </w:sdtContent>
                  </w:sdt>
                </w:p>
              </w:tc>
            </w:tr>
            <w:tr w:rsidR="002E2C96" w14:paraId="0A6C7008" w14:textId="77777777" w:rsidTr="00D82E8D">
              <w:tc>
                <w:tcPr>
                  <w:tcW w:w="7676" w:type="dxa"/>
                  <w:tcBorders>
                    <w:top w:val="nil"/>
                    <w:left w:val="nil"/>
                    <w:bottom w:val="nil"/>
                    <w:right w:val="nil"/>
                  </w:tcBorders>
                </w:tcPr>
                <w:p w14:paraId="3AC749F1" w14:textId="77777777" w:rsidR="002E2C96" w:rsidRPr="008D6261" w:rsidRDefault="002E2C96" w:rsidP="00D82E8D">
                  <w:pPr>
                    <w:ind w:right="163"/>
                  </w:pPr>
                  <w:r>
                    <w:t xml:space="preserve">There should be a clear definition of what a discipline led event is. </w:t>
                  </w:r>
                </w:p>
              </w:tc>
            </w:tr>
          </w:tbl>
          <w:p w14:paraId="7D128F56" w14:textId="77777777" w:rsidR="002E2C96" w:rsidRPr="00250005" w:rsidRDefault="002E2C96" w:rsidP="00D82E8D">
            <w:pPr>
              <w:rPr>
                <w:b/>
              </w:rPr>
            </w:pPr>
          </w:p>
        </w:tc>
      </w:tr>
    </w:tbl>
    <w:p w14:paraId="61B61818" w14:textId="77777777" w:rsidR="002E2C96" w:rsidRDefault="002E2C96" w:rsidP="002E2C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2E2C96" w:rsidRPr="00250005" w14:paraId="0587249D" w14:textId="77777777" w:rsidTr="00D82E8D">
        <w:tc>
          <w:tcPr>
            <w:tcW w:w="959" w:type="dxa"/>
          </w:tcPr>
          <w:p w14:paraId="21C74875" w14:textId="77777777" w:rsidR="002E2C96" w:rsidRPr="00250005" w:rsidRDefault="002E2C96" w:rsidP="00D82E8D">
            <w:pPr>
              <w:rPr>
                <w:b/>
              </w:rPr>
            </w:pPr>
            <w:r w:rsidRPr="0089039D">
              <w:rPr>
                <w:b/>
                <w:noProof/>
              </w:rPr>
              <w:t>01</w:t>
            </w:r>
            <w:r>
              <w:rPr>
                <w:b/>
                <w:noProof/>
              </w:rPr>
              <w:t>7</w:t>
            </w:r>
            <w:r w:rsidRPr="0089039D">
              <w:rPr>
                <w:b/>
                <w:noProof/>
              </w:rPr>
              <w:t>-2</w:t>
            </w:r>
            <w:r>
              <w:rPr>
                <w:b/>
                <w:noProof/>
              </w:rPr>
              <w:t>1</w:t>
            </w:r>
          </w:p>
        </w:tc>
        <w:tc>
          <w:tcPr>
            <w:tcW w:w="7563" w:type="dxa"/>
          </w:tcPr>
          <w:tbl>
            <w:tblPr>
              <w:tblStyle w:val="TableGrid"/>
              <w:tblW w:w="7676" w:type="dxa"/>
              <w:tblLayout w:type="fixed"/>
              <w:tblLook w:val="04A0" w:firstRow="1" w:lastRow="0" w:firstColumn="1" w:lastColumn="0" w:noHBand="0" w:noVBand="1"/>
            </w:tblPr>
            <w:tblGrid>
              <w:gridCol w:w="7676"/>
            </w:tblGrid>
            <w:tr w:rsidR="002E2C96" w:rsidRPr="00250005" w14:paraId="51109486" w14:textId="77777777" w:rsidTr="00D82E8D">
              <w:tc>
                <w:tcPr>
                  <w:tcW w:w="7676" w:type="dxa"/>
                  <w:tcBorders>
                    <w:top w:val="nil"/>
                    <w:left w:val="nil"/>
                    <w:bottom w:val="nil"/>
                    <w:right w:val="nil"/>
                  </w:tcBorders>
                </w:tcPr>
                <w:p w14:paraId="75336E04" w14:textId="77777777" w:rsidR="002E2C96" w:rsidRPr="00250005" w:rsidRDefault="002E2C96" w:rsidP="00D82E8D">
                  <w:pPr>
                    <w:ind w:right="163"/>
                    <w:rPr>
                      <w:b/>
                    </w:rPr>
                  </w:pPr>
                  <w:r>
                    <w:rPr>
                      <w:b/>
                      <w:noProof/>
                    </w:rPr>
                    <w:t>Regulation 23: Housekeeping to m</w:t>
                  </w:r>
                  <w:r w:rsidRPr="00E25170">
                    <w:rPr>
                      <w:b/>
                      <w:noProof/>
                    </w:rPr>
                    <w:t>ove related clauses together</w:t>
                  </w:r>
                </w:p>
              </w:tc>
            </w:tr>
            <w:tr w:rsidR="002E2C96" w:rsidRPr="009E1D1B" w14:paraId="7993A70F" w14:textId="77777777" w:rsidTr="00D82E8D">
              <w:tc>
                <w:tcPr>
                  <w:tcW w:w="7676" w:type="dxa"/>
                  <w:tcBorders>
                    <w:top w:val="nil"/>
                    <w:left w:val="nil"/>
                    <w:bottom w:val="nil"/>
                    <w:right w:val="nil"/>
                  </w:tcBorders>
                </w:tcPr>
                <w:p w14:paraId="041EC94D" w14:textId="77777777" w:rsidR="002E2C96" w:rsidRDefault="002E2C96" w:rsidP="00D82E8D">
                  <w:pPr>
                    <w:ind w:right="163"/>
                    <w:rPr>
                      <w:rFonts w:cs="Arial"/>
                      <w:b/>
                      <w:szCs w:val="20"/>
                    </w:rPr>
                  </w:pPr>
                  <w:r>
                    <w:rPr>
                      <w:rFonts w:cs="Arial"/>
                      <w:b/>
                      <w:szCs w:val="20"/>
                    </w:rPr>
                    <w:t xml:space="preserve">Reporting Committee: </w:t>
                  </w:r>
                  <w:r>
                    <w:rPr>
                      <w:rFonts w:cs="Arial"/>
                      <w:b/>
                      <w:noProof/>
                      <w:szCs w:val="20"/>
                    </w:rPr>
                    <w:t>Events, Equipment</w:t>
                  </w:r>
                </w:p>
                <w:p w14:paraId="2C1D42AD" w14:textId="77777777" w:rsidR="002E2C96" w:rsidRPr="009E1D1B" w:rsidRDefault="002E2C96" w:rsidP="00D82E8D">
                  <w:pPr>
                    <w:ind w:right="163"/>
                    <w:rPr>
                      <w:rFonts w:cs="Arial"/>
                      <w:szCs w:val="20"/>
                    </w:rPr>
                  </w:pPr>
                  <w:r>
                    <w:rPr>
                      <w:rFonts w:cs="Arial"/>
                      <w:szCs w:val="20"/>
                    </w:rPr>
                    <w:t xml:space="preserve">Other Committee: </w:t>
                  </w:r>
                  <w:r>
                    <w:rPr>
                      <w:rFonts w:cs="Arial"/>
                      <w:noProof/>
                      <w:szCs w:val="20"/>
                    </w:rPr>
                    <w:t xml:space="preserve">Constitution </w:t>
                  </w:r>
                </w:p>
              </w:tc>
            </w:tr>
            <w:tr w:rsidR="002E2C96" w:rsidRPr="00EF621B" w14:paraId="41575074" w14:textId="77777777" w:rsidTr="00D82E8D">
              <w:tc>
                <w:tcPr>
                  <w:tcW w:w="7676" w:type="dxa"/>
                  <w:tcBorders>
                    <w:top w:val="nil"/>
                    <w:left w:val="nil"/>
                    <w:bottom w:val="nil"/>
                    <w:right w:val="nil"/>
                  </w:tcBorders>
                </w:tcPr>
                <w:p w14:paraId="307CDDD7" w14:textId="042197BB" w:rsidR="002E2C96" w:rsidRPr="00EF621B" w:rsidRDefault="00664183" w:rsidP="00D82E8D">
                  <w:pPr>
                    <w:ind w:right="163"/>
                    <w:rPr>
                      <w:i/>
                      <w:u w:val="single"/>
                    </w:rPr>
                  </w:pPr>
                  <w:sdt>
                    <w:sdtPr>
                      <w:rPr>
                        <w:i/>
                        <w:u w:val="single"/>
                      </w:rPr>
                      <w:id w:val="-144433429"/>
                      <w:placeholder>
                        <w:docPart w:val="D1D83ADD9F96BB478E2AAD008515C38F"/>
                      </w:placeholder>
                      <w:comboBox>
                        <w:listItem w:displayText="Recommendation to Council:" w:value="Recommendation to Council:"/>
                        <w:listItem w:displayText="Opinion:" w:value="Opinion:"/>
                      </w:comboBox>
                    </w:sdtPr>
                    <w:sdtEndPr/>
                    <w:sdtContent>
                      <w:r w:rsidR="002E2C96">
                        <w:rPr>
                          <w:i/>
                          <w:u w:val="single"/>
                        </w:rPr>
                        <w:t>Recommendation to Council:</w:t>
                      </w:r>
                    </w:sdtContent>
                  </w:sdt>
                  <w:r w:rsidR="002E2C96">
                    <w:rPr>
                      <w:i/>
                      <w:u w:val="single"/>
                    </w:rPr>
                    <w:t xml:space="preserve"> </w:t>
                  </w:r>
                  <w:sdt>
                    <w:sdtPr>
                      <w:rPr>
                        <w:i/>
                        <w:u w:val="single"/>
                      </w:rPr>
                      <w:id w:val="1999763527"/>
                      <w:placeholder>
                        <w:docPart w:val="5091526A7FBAF44F9E99D93F26F63F91"/>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EndPr/>
                    <w:sdtContent>
                      <w:r w:rsidR="00320311">
                        <w:rPr>
                          <w:i/>
                          <w:u w:val="single"/>
                        </w:rPr>
                        <w:t>Approve</w:t>
                      </w:r>
                    </w:sdtContent>
                  </w:sdt>
                </w:p>
              </w:tc>
            </w:tr>
            <w:tr w:rsidR="002E2C96" w14:paraId="679BB630" w14:textId="77777777" w:rsidTr="00D82E8D">
              <w:tc>
                <w:tcPr>
                  <w:tcW w:w="7676" w:type="dxa"/>
                  <w:tcBorders>
                    <w:top w:val="nil"/>
                    <w:left w:val="nil"/>
                    <w:bottom w:val="nil"/>
                    <w:right w:val="nil"/>
                  </w:tcBorders>
                </w:tcPr>
                <w:p w14:paraId="4DB659B1" w14:textId="77777777" w:rsidR="002E2C96" w:rsidRPr="008D6261" w:rsidRDefault="002E2C96" w:rsidP="00D82E8D">
                  <w:pPr>
                    <w:ind w:right="163"/>
                  </w:pPr>
                  <w:r>
                    <w:t>Comment</w:t>
                  </w:r>
                </w:p>
              </w:tc>
            </w:tr>
          </w:tbl>
          <w:p w14:paraId="5BA935F0" w14:textId="77777777" w:rsidR="002E2C96" w:rsidRPr="00250005" w:rsidRDefault="002E2C96" w:rsidP="00D82E8D">
            <w:pPr>
              <w:rPr>
                <w:b/>
              </w:rPr>
            </w:pPr>
          </w:p>
        </w:tc>
      </w:tr>
    </w:tbl>
    <w:p w14:paraId="2C944825" w14:textId="77777777" w:rsidR="002E2C96" w:rsidRDefault="002E2C96" w:rsidP="002E2C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2E2C96" w:rsidRPr="00250005" w14:paraId="26537ECB" w14:textId="77777777" w:rsidTr="00D82E8D">
        <w:tc>
          <w:tcPr>
            <w:tcW w:w="959" w:type="dxa"/>
          </w:tcPr>
          <w:p w14:paraId="4FA07441" w14:textId="77777777" w:rsidR="002E2C96" w:rsidRPr="00250005" w:rsidRDefault="002E2C96" w:rsidP="00D82E8D">
            <w:pPr>
              <w:rPr>
                <w:b/>
              </w:rPr>
            </w:pPr>
            <w:r w:rsidRPr="0089039D">
              <w:rPr>
                <w:b/>
                <w:noProof/>
              </w:rPr>
              <w:t>01</w:t>
            </w:r>
            <w:r>
              <w:rPr>
                <w:b/>
                <w:noProof/>
              </w:rPr>
              <w:t>8-</w:t>
            </w:r>
            <w:r w:rsidRPr="0089039D">
              <w:rPr>
                <w:b/>
                <w:noProof/>
              </w:rPr>
              <w:t>2</w:t>
            </w:r>
            <w:r>
              <w:rPr>
                <w:b/>
                <w:noProof/>
              </w:rPr>
              <w:t>1</w:t>
            </w:r>
          </w:p>
        </w:tc>
        <w:tc>
          <w:tcPr>
            <w:tcW w:w="7563" w:type="dxa"/>
          </w:tcPr>
          <w:tbl>
            <w:tblPr>
              <w:tblStyle w:val="TableGrid"/>
              <w:tblW w:w="7676" w:type="dxa"/>
              <w:tblLayout w:type="fixed"/>
              <w:tblLook w:val="04A0" w:firstRow="1" w:lastRow="0" w:firstColumn="1" w:lastColumn="0" w:noHBand="0" w:noVBand="1"/>
            </w:tblPr>
            <w:tblGrid>
              <w:gridCol w:w="7676"/>
            </w:tblGrid>
            <w:tr w:rsidR="002E2C96" w:rsidRPr="00250005" w14:paraId="540B7AEC" w14:textId="77777777" w:rsidTr="00D82E8D">
              <w:tc>
                <w:tcPr>
                  <w:tcW w:w="7676" w:type="dxa"/>
                  <w:tcBorders>
                    <w:top w:val="nil"/>
                    <w:left w:val="nil"/>
                    <w:bottom w:val="nil"/>
                    <w:right w:val="nil"/>
                  </w:tcBorders>
                </w:tcPr>
                <w:p w14:paraId="5998C006" w14:textId="77777777" w:rsidR="002E2C96" w:rsidRPr="00250005" w:rsidRDefault="002E2C96" w:rsidP="00D82E8D">
                  <w:pPr>
                    <w:ind w:right="163"/>
                    <w:rPr>
                      <w:b/>
                    </w:rPr>
                  </w:pPr>
                  <w:r w:rsidRPr="0089039D">
                    <w:rPr>
                      <w:b/>
                      <w:noProof/>
                    </w:rPr>
                    <w:t xml:space="preserve">Regulation </w:t>
                  </w:r>
                  <w:r>
                    <w:rPr>
                      <w:b/>
                      <w:noProof/>
                    </w:rPr>
                    <w:t xml:space="preserve">23: </w:t>
                  </w:r>
                  <w:r w:rsidRPr="008110BC">
                    <w:rPr>
                      <w:b/>
                      <w:noProof/>
                    </w:rPr>
                    <w:t>Formalising the Olympic Event and Equipment Selection Criteria Policy</w:t>
                  </w:r>
                </w:p>
              </w:tc>
            </w:tr>
            <w:tr w:rsidR="002E2C96" w:rsidRPr="009E1D1B" w14:paraId="564455E9" w14:textId="77777777" w:rsidTr="00D82E8D">
              <w:tc>
                <w:tcPr>
                  <w:tcW w:w="7676" w:type="dxa"/>
                  <w:tcBorders>
                    <w:top w:val="nil"/>
                    <w:left w:val="nil"/>
                    <w:bottom w:val="nil"/>
                    <w:right w:val="nil"/>
                  </w:tcBorders>
                </w:tcPr>
                <w:p w14:paraId="57779A48" w14:textId="77777777" w:rsidR="002E2C96" w:rsidRDefault="002E2C96" w:rsidP="00D82E8D">
                  <w:pPr>
                    <w:ind w:right="163"/>
                    <w:rPr>
                      <w:rFonts w:cs="Arial"/>
                      <w:b/>
                      <w:szCs w:val="20"/>
                    </w:rPr>
                  </w:pPr>
                  <w:r>
                    <w:rPr>
                      <w:rFonts w:cs="Arial"/>
                      <w:b/>
                      <w:szCs w:val="20"/>
                    </w:rPr>
                    <w:t xml:space="preserve">Reporting Committee: </w:t>
                  </w:r>
                  <w:r>
                    <w:rPr>
                      <w:rFonts w:cs="Arial"/>
                      <w:b/>
                      <w:noProof/>
                      <w:szCs w:val="20"/>
                    </w:rPr>
                    <w:t>Events, Equipment</w:t>
                  </w:r>
                </w:p>
                <w:p w14:paraId="2266A13D" w14:textId="77777777" w:rsidR="002E2C96" w:rsidRPr="009E1D1B" w:rsidRDefault="002E2C96" w:rsidP="00D82E8D">
                  <w:pPr>
                    <w:ind w:right="163"/>
                    <w:rPr>
                      <w:rFonts w:cs="Arial"/>
                      <w:szCs w:val="20"/>
                    </w:rPr>
                  </w:pPr>
                  <w:r>
                    <w:rPr>
                      <w:rFonts w:cs="Arial"/>
                      <w:szCs w:val="20"/>
                    </w:rPr>
                    <w:t xml:space="preserve">Other Committee: </w:t>
                  </w:r>
                  <w:r w:rsidRPr="0089039D">
                    <w:rPr>
                      <w:rFonts w:cs="Arial"/>
                      <w:noProof/>
                      <w:szCs w:val="20"/>
                    </w:rPr>
                    <w:t>Constitution</w:t>
                  </w:r>
                </w:p>
              </w:tc>
            </w:tr>
            <w:tr w:rsidR="002E2C96" w:rsidRPr="00EF621B" w14:paraId="2B415FFF" w14:textId="77777777" w:rsidTr="00D82E8D">
              <w:tc>
                <w:tcPr>
                  <w:tcW w:w="7676" w:type="dxa"/>
                  <w:tcBorders>
                    <w:top w:val="nil"/>
                    <w:left w:val="nil"/>
                    <w:bottom w:val="nil"/>
                    <w:right w:val="nil"/>
                  </w:tcBorders>
                </w:tcPr>
                <w:p w14:paraId="16A0A0B1" w14:textId="1EEF136C" w:rsidR="002E2C96" w:rsidRPr="00EF621B" w:rsidRDefault="00664183" w:rsidP="00D82E8D">
                  <w:pPr>
                    <w:ind w:right="163"/>
                    <w:rPr>
                      <w:i/>
                      <w:u w:val="single"/>
                    </w:rPr>
                  </w:pPr>
                  <w:sdt>
                    <w:sdtPr>
                      <w:rPr>
                        <w:i/>
                        <w:u w:val="single"/>
                      </w:rPr>
                      <w:id w:val="1962990793"/>
                      <w:placeholder>
                        <w:docPart w:val="8D5D7321731EB447B17C29BC8C0B4E6A"/>
                      </w:placeholder>
                      <w:comboBox>
                        <w:listItem w:displayText="Recommendation to Council:" w:value="Recommendation to Council:"/>
                        <w:listItem w:displayText="Opinion:" w:value="Opinion:"/>
                      </w:comboBox>
                    </w:sdtPr>
                    <w:sdtEndPr/>
                    <w:sdtContent>
                      <w:r w:rsidR="002E2C96">
                        <w:rPr>
                          <w:i/>
                          <w:u w:val="single"/>
                        </w:rPr>
                        <w:t>Recommendation to Council:</w:t>
                      </w:r>
                    </w:sdtContent>
                  </w:sdt>
                  <w:r w:rsidR="002E2C96">
                    <w:rPr>
                      <w:i/>
                      <w:u w:val="single"/>
                    </w:rPr>
                    <w:t xml:space="preserve"> </w:t>
                  </w:r>
                  <w:sdt>
                    <w:sdtPr>
                      <w:rPr>
                        <w:i/>
                        <w:u w:val="single"/>
                      </w:rPr>
                      <w:id w:val="1949586679"/>
                      <w:placeholder>
                        <w:docPart w:val="81E13E9B342BF648AFDD35B99DA3FEB4"/>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EndPr/>
                    <w:sdtContent>
                      <w:r w:rsidR="000F7364">
                        <w:rPr>
                          <w:i/>
                          <w:u w:val="single"/>
                        </w:rPr>
                        <w:t>No recommendation</w:t>
                      </w:r>
                    </w:sdtContent>
                  </w:sdt>
                </w:p>
              </w:tc>
            </w:tr>
            <w:tr w:rsidR="002E2C96" w14:paraId="2AB94A0C" w14:textId="77777777" w:rsidTr="00D82E8D">
              <w:tc>
                <w:tcPr>
                  <w:tcW w:w="7676" w:type="dxa"/>
                  <w:tcBorders>
                    <w:top w:val="nil"/>
                    <w:left w:val="nil"/>
                    <w:bottom w:val="nil"/>
                    <w:right w:val="nil"/>
                  </w:tcBorders>
                </w:tcPr>
                <w:p w14:paraId="1C39AC4B" w14:textId="6B91C29F" w:rsidR="002E2C96" w:rsidRDefault="002E2C96" w:rsidP="00D82E8D">
                  <w:pPr>
                    <w:ind w:right="163"/>
                  </w:pPr>
                  <w:r>
                    <w:t>Comment</w:t>
                  </w:r>
                  <w:r w:rsidR="009C788B">
                    <w:t xml:space="preserve"> </w:t>
                  </w:r>
                </w:p>
                <w:p w14:paraId="060C8E3C" w14:textId="76070D42" w:rsidR="002E7511" w:rsidRPr="00E66A1B" w:rsidRDefault="00E66A1B" w:rsidP="00D82E8D">
                  <w:pPr>
                    <w:ind w:right="163"/>
                    <w:rPr>
                      <w:b/>
                      <w:bCs/>
                    </w:rPr>
                  </w:pPr>
                  <w:r w:rsidRPr="00E66A1B">
                    <w:rPr>
                      <w:b/>
                      <w:bCs/>
                    </w:rPr>
                    <w:t xml:space="preserve">WITHDRAWN </w:t>
                  </w:r>
                  <w:r>
                    <w:rPr>
                      <w:b/>
                      <w:bCs/>
                    </w:rPr>
                    <w:t xml:space="preserve">BY EVENTS COMMITTEE, </w:t>
                  </w:r>
                </w:p>
              </w:tc>
            </w:tr>
          </w:tbl>
          <w:p w14:paraId="215A7552" w14:textId="77777777" w:rsidR="002E2C96" w:rsidRPr="00250005" w:rsidRDefault="002E2C96" w:rsidP="00D82E8D">
            <w:pPr>
              <w:rPr>
                <w:b/>
              </w:rPr>
            </w:pPr>
          </w:p>
        </w:tc>
      </w:tr>
    </w:tbl>
    <w:p w14:paraId="6C33E778" w14:textId="77777777" w:rsidR="002E2C96" w:rsidRDefault="002E2C96" w:rsidP="002E2C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2E2C96" w:rsidRPr="00250005" w14:paraId="617E63B5" w14:textId="77777777" w:rsidTr="00D82E8D">
        <w:tc>
          <w:tcPr>
            <w:tcW w:w="959" w:type="dxa"/>
          </w:tcPr>
          <w:p w14:paraId="1E43C980" w14:textId="77777777" w:rsidR="002E2C96" w:rsidRPr="00250005" w:rsidRDefault="002E2C96" w:rsidP="00D82E8D">
            <w:pPr>
              <w:rPr>
                <w:b/>
              </w:rPr>
            </w:pPr>
            <w:r w:rsidRPr="0089039D">
              <w:rPr>
                <w:b/>
                <w:noProof/>
              </w:rPr>
              <w:t>0</w:t>
            </w:r>
            <w:r>
              <w:rPr>
                <w:b/>
                <w:noProof/>
              </w:rPr>
              <w:t>19</w:t>
            </w:r>
            <w:r w:rsidRPr="0089039D">
              <w:rPr>
                <w:b/>
                <w:noProof/>
              </w:rPr>
              <w:t>-2</w:t>
            </w:r>
            <w:r>
              <w:rPr>
                <w:b/>
                <w:noProof/>
              </w:rPr>
              <w:t>1</w:t>
            </w:r>
          </w:p>
        </w:tc>
        <w:tc>
          <w:tcPr>
            <w:tcW w:w="7563" w:type="dxa"/>
          </w:tcPr>
          <w:tbl>
            <w:tblPr>
              <w:tblStyle w:val="TableGrid"/>
              <w:tblW w:w="7676" w:type="dxa"/>
              <w:tblLayout w:type="fixed"/>
              <w:tblLook w:val="04A0" w:firstRow="1" w:lastRow="0" w:firstColumn="1" w:lastColumn="0" w:noHBand="0" w:noVBand="1"/>
            </w:tblPr>
            <w:tblGrid>
              <w:gridCol w:w="7676"/>
            </w:tblGrid>
            <w:tr w:rsidR="002E2C96" w:rsidRPr="00250005" w14:paraId="7B31A3CB" w14:textId="77777777" w:rsidTr="00D82E8D">
              <w:tc>
                <w:tcPr>
                  <w:tcW w:w="7676" w:type="dxa"/>
                  <w:tcBorders>
                    <w:top w:val="nil"/>
                    <w:left w:val="nil"/>
                    <w:bottom w:val="nil"/>
                    <w:right w:val="nil"/>
                  </w:tcBorders>
                </w:tcPr>
                <w:p w14:paraId="29960459" w14:textId="77777777" w:rsidR="002E2C96" w:rsidRPr="00250005" w:rsidRDefault="002E2C96" w:rsidP="00D82E8D">
                  <w:pPr>
                    <w:ind w:right="163"/>
                    <w:rPr>
                      <w:b/>
                    </w:rPr>
                  </w:pPr>
                  <w:r w:rsidRPr="008110BC">
                    <w:rPr>
                      <w:b/>
                      <w:noProof/>
                    </w:rPr>
                    <w:t xml:space="preserve">Regulation 23 – </w:t>
                  </w:r>
                  <w:r>
                    <w:rPr>
                      <w:b/>
                      <w:noProof/>
                    </w:rPr>
                    <w:t>V</w:t>
                  </w:r>
                  <w:r w:rsidRPr="008110BC">
                    <w:rPr>
                      <w:b/>
                      <w:noProof/>
                    </w:rPr>
                    <w:t>oting processes</w:t>
                  </w:r>
                </w:p>
              </w:tc>
            </w:tr>
            <w:tr w:rsidR="002E2C96" w:rsidRPr="009E1D1B" w14:paraId="56311F51" w14:textId="77777777" w:rsidTr="00D82E8D">
              <w:tc>
                <w:tcPr>
                  <w:tcW w:w="7676" w:type="dxa"/>
                  <w:tcBorders>
                    <w:top w:val="nil"/>
                    <w:left w:val="nil"/>
                    <w:bottom w:val="nil"/>
                    <w:right w:val="nil"/>
                  </w:tcBorders>
                </w:tcPr>
                <w:p w14:paraId="3A659E4E" w14:textId="77777777" w:rsidR="002E2C96" w:rsidRDefault="002E2C96" w:rsidP="00D82E8D">
                  <w:pPr>
                    <w:ind w:right="163"/>
                    <w:rPr>
                      <w:rFonts w:cs="Arial"/>
                      <w:b/>
                      <w:szCs w:val="20"/>
                    </w:rPr>
                  </w:pPr>
                  <w:r>
                    <w:rPr>
                      <w:rFonts w:cs="Arial"/>
                      <w:b/>
                      <w:szCs w:val="20"/>
                    </w:rPr>
                    <w:t xml:space="preserve">Reporting Committee: </w:t>
                  </w:r>
                  <w:r>
                    <w:rPr>
                      <w:rFonts w:cs="Arial"/>
                      <w:b/>
                      <w:noProof/>
                      <w:szCs w:val="20"/>
                    </w:rPr>
                    <w:t>Events, Equipment</w:t>
                  </w:r>
                </w:p>
                <w:p w14:paraId="6776DE0A" w14:textId="77777777" w:rsidR="002E2C96" w:rsidRPr="009E1D1B" w:rsidRDefault="002E2C96" w:rsidP="00D82E8D">
                  <w:pPr>
                    <w:ind w:right="163"/>
                    <w:rPr>
                      <w:rFonts w:cs="Arial"/>
                      <w:szCs w:val="20"/>
                    </w:rPr>
                  </w:pPr>
                  <w:r>
                    <w:rPr>
                      <w:rFonts w:cs="Arial"/>
                      <w:szCs w:val="20"/>
                    </w:rPr>
                    <w:t xml:space="preserve">Other Committee: </w:t>
                  </w:r>
                  <w:r>
                    <w:rPr>
                      <w:rFonts w:cs="Arial"/>
                      <w:noProof/>
                      <w:szCs w:val="20"/>
                    </w:rPr>
                    <w:t>Constitution</w:t>
                  </w:r>
                </w:p>
              </w:tc>
            </w:tr>
            <w:tr w:rsidR="002E2C96" w:rsidRPr="00EF621B" w14:paraId="3A164369" w14:textId="77777777" w:rsidTr="00D82E8D">
              <w:tc>
                <w:tcPr>
                  <w:tcW w:w="7676" w:type="dxa"/>
                  <w:tcBorders>
                    <w:top w:val="nil"/>
                    <w:left w:val="nil"/>
                    <w:bottom w:val="nil"/>
                    <w:right w:val="nil"/>
                  </w:tcBorders>
                </w:tcPr>
                <w:p w14:paraId="358B3FAB" w14:textId="36020B4B" w:rsidR="002E2C96" w:rsidRPr="00EF621B" w:rsidRDefault="00664183" w:rsidP="00D82E8D">
                  <w:pPr>
                    <w:ind w:right="163"/>
                    <w:rPr>
                      <w:i/>
                      <w:u w:val="single"/>
                    </w:rPr>
                  </w:pPr>
                  <w:sdt>
                    <w:sdtPr>
                      <w:rPr>
                        <w:i/>
                        <w:u w:val="single"/>
                      </w:rPr>
                      <w:id w:val="-671563698"/>
                      <w:placeholder>
                        <w:docPart w:val="E8341E99C6039F4FA25642EFA6240512"/>
                      </w:placeholder>
                      <w:comboBox>
                        <w:listItem w:displayText="Recommendation to Council:" w:value="Recommendation to Council:"/>
                        <w:listItem w:displayText="Opinion:" w:value="Opinion:"/>
                      </w:comboBox>
                    </w:sdtPr>
                    <w:sdtEndPr/>
                    <w:sdtContent>
                      <w:r w:rsidR="002E2C96">
                        <w:rPr>
                          <w:i/>
                          <w:u w:val="single"/>
                        </w:rPr>
                        <w:t>Recommendation to Council:</w:t>
                      </w:r>
                    </w:sdtContent>
                  </w:sdt>
                  <w:r w:rsidR="002E2C96">
                    <w:rPr>
                      <w:i/>
                      <w:u w:val="single"/>
                    </w:rPr>
                    <w:t xml:space="preserve"> </w:t>
                  </w:r>
                  <w:sdt>
                    <w:sdtPr>
                      <w:rPr>
                        <w:i/>
                        <w:u w:val="single"/>
                      </w:rPr>
                      <w:id w:val="-986090690"/>
                      <w:placeholder>
                        <w:docPart w:val="F925171E4E2BBF4689F634686E83C1E4"/>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EndPr/>
                    <w:sdtContent>
                      <w:r w:rsidR="00320311">
                        <w:rPr>
                          <w:i/>
                          <w:u w:val="single"/>
                        </w:rPr>
                        <w:t>Approve</w:t>
                      </w:r>
                    </w:sdtContent>
                  </w:sdt>
                </w:p>
              </w:tc>
            </w:tr>
            <w:tr w:rsidR="002E2C96" w14:paraId="39C41B4F" w14:textId="77777777" w:rsidTr="00D82E8D">
              <w:tc>
                <w:tcPr>
                  <w:tcW w:w="7676" w:type="dxa"/>
                  <w:tcBorders>
                    <w:top w:val="nil"/>
                    <w:left w:val="nil"/>
                    <w:bottom w:val="nil"/>
                    <w:right w:val="nil"/>
                  </w:tcBorders>
                </w:tcPr>
                <w:p w14:paraId="0324E725" w14:textId="77777777" w:rsidR="002E2C96" w:rsidRPr="008D6261" w:rsidRDefault="002E2C96" w:rsidP="00D82E8D">
                  <w:pPr>
                    <w:ind w:right="163"/>
                  </w:pPr>
                  <w:r>
                    <w:t>Comment</w:t>
                  </w:r>
                </w:p>
              </w:tc>
            </w:tr>
          </w:tbl>
          <w:p w14:paraId="33586744" w14:textId="77777777" w:rsidR="002E2C96" w:rsidRPr="00250005" w:rsidRDefault="002E2C96" w:rsidP="00D82E8D">
            <w:pPr>
              <w:rPr>
                <w:b/>
              </w:rPr>
            </w:pPr>
          </w:p>
        </w:tc>
      </w:tr>
    </w:tbl>
    <w:p w14:paraId="48C405F3" w14:textId="77777777" w:rsidR="002E2C96" w:rsidRDefault="002E2C96" w:rsidP="002E2C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2E2C96" w:rsidRPr="00250005" w14:paraId="709CCE59" w14:textId="77777777" w:rsidTr="00D82E8D">
        <w:tc>
          <w:tcPr>
            <w:tcW w:w="959" w:type="dxa"/>
          </w:tcPr>
          <w:p w14:paraId="23250409" w14:textId="77777777" w:rsidR="002E2C96" w:rsidRPr="00250005" w:rsidRDefault="002E2C96" w:rsidP="00D82E8D">
            <w:pPr>
              <w:rPr>
                <w:b/>
              </w:rPr>
            </w:pPr>
            <w:r w:rsidRPr="0089039D">
              <w:rPr>
                <w:b/>
                <w:noProof/>
              </w:rPr>
              <w:t>0</w:t>
            </w:r>
            <w:r>
              <w:rPr>
                <w:b/>
                <w:noProof/>
              </w:rPr>
              <w:t>22</w:t>
            </w:r>
            <w:r w:rsidRPr="0089039D">
              <w:rPr>
                <w:b/>
                <w:noProof/>
              </w:rPr>
              <w:t>-2</w:t>
            </w:r>
            <w:r>
              <w:rPr>
                <w:b/>
                <w:noProof/>
              </w:rPr>
              <w:t>1</w:t>
            </w:r>
          </w:p>
        </w:tc>
        <w:tc>
          <w:tcPr>
            <w:tcW w:w="7563" w:type="dxa"/>
          </w:tcPr>
          <w:tbl>
            <w:tblPr>
              <w:tblStyle w:val="TableGrid"/>
              <w:tblW w:w="7676" w:type="dxa"/>
              <w:tblLayout w:type="fixed"/>
              <w:tblLook w:val="04A0" w:firstRow="1" w:lastRow="0" w:firstColumn="1" w:lastColumn="0" w:noHBand="0" w:noVBand="1"/>
            </w:tblPr>
            <w:tblGrid>
              <w:gridCol w:w="7676"/>
            </w:tblGrid>
            <w:tr w:rsidR="002E2C96" w:rsidRPr="00250005" w14:paraId="6F34F85B" w14:textId="77777777" w:rsidTr="00D82E8D">
              <w:tc>
                <w:tcPr>
                  <w:tcW w:w="7676" w:type="dxa"/>
                  <w:tcBorders>
                    <w:top w:val="nil"/>
                    <w:left w:val="nil"/>
                    <w:bottom w:val="nil"/>
                    <w:right w:val="nil"/>
                  </w:tcBorders>
                </w:tcPr>
                <w:p w14:paraId="5E188F0E" w14:textId="77777777" w:rsidR="002E2C96" w:rsidRPr="00250005" w:rsidRDefault="002E2C96" w:rsidP="00D82E8D">
                  <w:pPr>
                    <w:ind w:right="163"/>
                    <w:rPr>
                      <w:b/>
                    </w:rPr>
                  </w:pPr>
                  <w:r w:rsidRPr="00EC6D39">
                    <w:rPr>
                      <w:b/>
                      <w:noProof/>
                    </w:rPr>
                    <w:t>Regulation 13.1(j)</w:t>
                  </w:r>
                  <w:r>
                    <w:rPr>
                      <w:b/>
                      <w:noProof/>
                    </w:rPr>
                    <w:t xml:space="preserve">: </w:t>
                  </w:r>
                  <w:r w:rsidRPr="00EC6D39">
                    <w:rPr>
                      <w:b/>
                      <w:noProof/>
                    </w:rPr>
                    <w:t>Addition of Double Handed discipline to the ORC International World Championship</w:t>
                  </w:r>
                </w:p>
              </w:tc>
            </w:tr>
            <w:tr w:rsidR="002E2C96" w:rsidRPr="009E1D1B" w14:paraId="1F82F31D" w14:textId="77777777" w:rsidTr="00D82E8D">
              <w:tc>
                <w:tcPr>
                  <w:tcW w:w="7676" w:type="dxa"/>
                  <w:tcBorders>
                    <w:top w:val="nil"/>
                    <w:left w:val="nil"/>
                    <w:bottom w:val="nil"/>
                    <w:right w:val="nil"/>
                  </w:tcBorders>
                </w:tcPr>
                <w:p w14:paraId="5E28A6F4" w14:textId="77777777" w:rsidR="002E2C96" w:rsidRDefault="002E2C96" w:rsidP="00D82E8D">
                  <w:pPr>
                    <w:ind w:right="163"/>
                    <w:rPr>
                      <w:rFonts w:cs="Arial"/>
                      <w:b/>
                      <w:szCs w:val="20"/>
                    </w:rPr>
                  </w:pPr>
                  <w:r>
                    <w:rPr>
                      <w:rFonts w:cs="Arial"/>
                      <w:b/>
                      <w:szCs w:val="20"/>
                    </w:rPr>
                    <w:t xml:space="preserve">Reporting Committee: Oceanic &amp; Offshore, </w:t>
                  </w:r>
                  <w:r w:rsidRPr="0089039D">
                    <w:rPr>
                      <w:rFonts w:cs="Arial"/>
                      <w:b/>
                      <w:noProof/>
                      <w:szCs w:val="20"/>
                    </w:rPr>
                    <w:t>Board</w:t>
                  </w:r>
                </w:p>
                <w:p w14:paraId="5899CE0F" w14:textId="77777777" w:rsidR="002E2C96" w:rsidRPr="009E1D1B" w:rsidRDefault="002E2C96" w:rsidP="00D82E8D">
                  <w:pPr>
                    <w:ind w:right="163"/>
                    <w:rPr>
                      <w:rFonts w:cs="Arial"/>
                      <w:szCs w:val="20"/>
                    </w:rPr>
                  </w:pPr>
                  <w:r>
                    <w:rPr>
                      <w:rFonts w:cs="Arial"/>
                      <w:szCs w:val="20"/>
                    </w:rPr>
                    <w:t xml:space="preserve">Other Committee: </w:t>
                  </w:r>
                  <w:r w:rsidRPr="00042D5E">
                    <w:rPr>
                      <w:rFonts w:cs="Arial"/>
                      <w:szCs w:val="20"/>
                    </w:rPr>
                    <w:t>Events</w:t>
                  </w:r>
                  <w:r>
                    <w:rPr>
                      <w:rFonts w:cs="Arial"/>
                      <w:szCs w:val="20"/>
                    </w:rPr>
                    <w:t xml:space="preserve">, </w:t>
                  </w:r>
                  <w:r w:rsidRPr="00042D5E">
                    <w:rPr>
                      <w:rFonts w:cs="Arial"/>
                      <w:szCs w:val="20"/>
                    </w:rPr>
                    <w:t>Equipment</w:t>
                  </w:r>
                  <w:r>
                    <w:rPr>
                      <w:rFonts w:cs="Arial"/>
                      <w:szCs w:val="20"/>
                    </w:rPr>
                    <w:t xml:space="preserve">, </w:t>
                  </w:r>
                  <w:r w:rsidRPr="00042D5E">
                    <w:rPr>
                      <w:rFonts w:cs="Arial"/>
                      <w:szCs w:val="20"/>
                    </w:rPr>
                    <w:t>Constitution</w:t>
                  </w:r>
                </w:p>
              </w:tc>
            </w:tr>
            <w:tr w:rsidR="002E2C96" w:rsidRPr="00EF621B" w14:paraId="30892867" w14:textId="77777777" w:rsidTr="00D82E8D">
              <w:tc>
                <w:tcPr>
                  <w:tcW w:w="7676" w:type="dxa"/>
                  <w:tcBorders>
                    <w:top w:val="nil"/>
                    <w:left w:val="nil"/>
                    <w:bottom w:val="nil"/>
                    <w:right w:val="nil"/>
                  </w:tcBorders>
                </w:tcPr>
                <w:p w14:paraId="7DB554F5" w14:textId="770996E6" w:rsidR="002E2C96" w:rsidRPr="00EF621B" w:rsidRDefault="00664183" w:rsidP="00D82E8D">
                  <w:pPr>
                    <w:ind w:right="163"/>
                    <w:rPr>
                      <w:i/>
                      <w:u w:val="single"/>
                    </w:rPr>
                  </w:pPr>
                  <w:sdt>
                    <w:sdtPr>
                      <w:rPr>
                        <w:i/>
                        <w:u w:val="single"/>
                      </w:rPr>
                      <w:id w:val="26994018"/>
                      <w:placeholder>
                        <w:docPart w:val="C2BB4AA90F0C0947BB4606A95CB37150"/>
                      </w:placeholder>
                      <w:comboBox>
                        <w:listItem w:displayText="Recommendation to Council:" w:value="Recommendation to Council:"/>
                        <w:listItem w:displayText="Opinion:" w:value="Opinion:"/>
                      </w:comboBox>
                    </w:sdtPr>
                    <w:sdtEndPr/>
                    <w:sdtContent>
                      <w:r w:rsidR="00470961">
                        <w:rPr>
                          <w:i/>
                          <w:u w:val="single"/>
                        </w:rPr>
                        <w:t>Opinion:</w:t>
                      </w:r>
                    </w:sdtContent>
                  </w:sdt>
                  <w:r w:rsidR="002E2C96">
                    <w:rPr>
                      <w:i/>
                      <w:u w:val="single"/>
                    </w:rPr>
                    <w:t xml:space="preserve"> </w:t>
                  </w:r>
                  <w:sdt>
                    <w:sdtPr>
                      <w:rPr>
                        <w:i/>
                        <w:u w:val="single"/>
                      </w:rPr>
                      <w:id w:val="1476875926"/>
                      <w:placeholder>
                        <w:docPart w:val="9777016E39F02F49B99547D447A5DC16"/>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EndPr/>
                    <w:sdtContent>
                      <w:r w:rsidR="00470961">
                        <w:rPr>
                          <w:i/>
                          <w:u w:val="single"/>
                        </w:rPr>
                        <w:t>No opinion</w:t>
                      </w:r>
                    </w:sdtContent>
                  </w:sdt>
                </w:p>
              </w:tc>
            </w:tr>
            <w:tr w:rsidR="002E2C96" w14:paraId="58CB57EE" w14:textId="77777777" w:rsidTr="00D82E8D">
              <w:tc>
                <w:tcPr>
                  <w:tcW w:w="7676" w:type="dxa"/>
                  <w:tcBorders>
                    <w:top w:val="nil"/>
                    <w:left w:val="nil"/>
                    <w:bottom w:val="nil"/>
                    <w:right w:val="nil"/>
                  </w:tcBorders>
                </w:tcPr>
                <w:p w14:paraId="18DFB264" w14:textId="77777777" w:rsidR="002E2C96" w:rsidRPr="008D6261" w:rsidRDefault="002E2C96" w:rsidP="00D82E8D">
                  <w:pPr>
                    <w:ind w:right="163"/>
                  </w:pPr>
                  <w:r>
                    <w:t>Comment</w:t>
                  </w:r>
                </w:p>
              </w:tc>
            </w:tr>
          </w:tbl>
          <w:p w14:paraId="0BF928BF" w14:textId="77777777" w:rsidR="002E2C96" w:rsidRPr="00250005" w:rsidRDefault="002E2C96" w:rsidP="00D82E8D">
            <w:pPr>
              <w:rPr>
                <w:b/>
              </w:rPr>
            </w:pPr>
          </w:p>
        </w:tc>
      </w:tr>
    </w:tbl>
    <w:p w14:paraId="6F1E6002" w14:textId="44D79DAA" w:rsidR="00AE6E5D" w:rsidRDefault="002E2C96" w:rsidP="00AE6E5D">
      <w:pPr>
        <w:pStyle w:val="ISAFList1"/>
        <w:numPr>
          <w:ilvl w:val="0"/>
          <w:numId w:val="1"/>
        </w:numPr>
      </w:pPr>
      <w:r>
        <w:t>Events Committee - Recommendations Not Based on Submission</w:t>
      </w:r>
    </w:p>
    <w:p w14:paraId="2304C95C" w14:textId="6A652991" w:rsidR="002E2C96" w:rsidRPr="008615E3" w:rsidRDefault="008615E3" w:rsidP="008615E3">
      <w:pPr>
        <w:pStyle w:val="ISAFList2"/>
      </w:pPr>
      <w:r w:rsidRPr="008615E3">
        <w:t>Events Committee agenda item 5.3: Paris 2024 Quotas &amp; Qualification</w:t>
      </w:r>
    </w:p>
    <w:p w14:paraId="37EF9285" w14:textId="77777777" w:rsidR="00795417" w:rsidRPr="008615E3" w:rsidRDefault="00795417" w:rsidP="008615E3">
      <w:pPr>
        <w:pStyle w:val="ISAFList3"/>
      </w:pPr>
      <w:r w:rsidRPr="008615E3">
        <w:t>Athlete Quota:</w:t>
      </w:r>
    </w:p>
    <w:p w14:paraId="681AFC74" w14:textId="75C2F2E0" w:rsidR="002E2C96" w:rsidRDefault="002E2C96" w:rsidP="008615E3">
      <w:pPr>
        <w:pStyle w:val="ISAFList2"/>
        <w:numPr>
          <w:ilvl w:val="0"/>
          <w:numId w:val="0"/>
        </w:numPr>
        <w:ind w:left="567"/>
      </w:pPr>
      <w:r w:rsidRPr="00DF6554">
        <w:t>The Events Committee unanimously recommends the following:</w:t>
      </w:r>
    </w:p>
    <w:p w14:paraId="52EC6C4B" w14:textId="77777777" w:rsidR="0098152E" w:rsidRPr="008C1BA1" w:rsidRDefault="0098152E" w:rsidP="008615E3">
      <w:pPr>
        <w:pStyle w:val="ISAFList2"/>
        <w:numPr>
          <w:ilvl w:val="0"/>
          <w:numId w:val="0"/>
        </w:numPr>
        <w:ind w:left="567"/>
      </w:pPr>
    </w:p>
    <w:tbl>
      <w:tblPr>
        <w:tblW w:w="3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tblGrid>
      <w:tr w:rsidR="002E2C96" w:rsidRPr="00C809F7" w14:paraId="62F166FC" w14:textId="77777777" w:rsidTr="00D82E8D">
        <w:trPr>
          <w:cantSplit/>
          <w:trHeight w:val="227"/>
          <w:jc w:val="center"/>
        </w:trPr>
        <w:tc>
          <w:tcPr>
            <w:tcW w:w="1838" w:type="dxa"/>
            <w:shd w:val="clear" w:color="auto" w:fill="auto"/>
            <w:vAlign w:val="center"/>
            <w:hideMark/>
          </w:tcPr>
          <w:p w14:paraId="6E53E426" w14:textId="77777777" w:rsidR="002E2C96" w:rsidRPr="00C809F7" w:rsidRDefault="002E2C96" w:rsidP="00D82E8D">
            <w:pPr>
              <w:jc w:val="center"/>
              <w:rPr>
                <w:rFonts w:asciiTheme="minorHAnsi" w:hAnsiTheme="minorHAnsi" w:cstheme="minorHAnsi"/>
                <w:b/>
                <w:bCs/>
                <w:color w:val="000000"/>
                <w:szCs w:val="22"/>
              </w:rPr>
            </w:pPr>
            <w:r w:rsidRPr="00C809F7">
              <w:rPr>
                <w:rFonts w:asciiTheme="minorHAnsi" w:hAnsiTheme="minorHAnsi" w:cstheme="minorHAnsi"/>
                <w:b/>
                <w:bCs/>
                <w:color w:val="000000"/>
                <w:szCs w:val="22"/>
              </w:rPr>
              <w:t>Paris 2024 Event</w:t>
            </w:r>
          </w:p>
        </w:tc>
        <w:tc>
          <w:tcPr>
            <w:tcW w:w="1418" w:type="dxa"/>
            <w:shd w:val="clear" w:color="auto" w:fill="auto"/>
            <w:vAlign w:val="center"/>
            <w:hideMark/>
          </w:tcPr>
          <w:p w14:paraId="2364893B" w14:textId="77777777" w:rsidR="002E2C96" w:rsidRPr="00C809F7" w:rsidRDefault="002E2C96" w:rsidP="00D82E8D">
            <w:pPr>
              <w:jc w:val="center"/>
              <w:rPr>
                <w:rFonts w:asciiTheme="minorHAnsi" w:hAnsiTheme="minorHAnsi" w:cstheme="minorHAnsi"/>
                <w:b/>
                <w:bCs/>
                <w:color w:val="000000"/>
                <w:szCs w:val="22"/>
              </w:rPr>
            </w:pPr>
            <w:r w:rsidRPr="00C809F7">
              <w:rPr>
                <w:rFonts w:asciiTheme="minorHAnsi" w:hAnsiTheme="minorHAnsi" w:cstheme="minorHAnsi"/>
                <w:b/>
                <w:bCs/>
                <w:color w:val="000000"/>
                <w:szCs w:val="22"/>
              </w:rPr>
              <w:t>Boat Quota</w:t>
            </w:r>
          </w:p>
        </w:tc>
      </w:tr>
      <w:tr w:rsidR="002E2C96" w:rsidRPr="00C809F7" w14:paraId="0C2D519B" w14:textId="77777777" w:rsidTr="00D82E8D">
        <w:trPr>
          <w:cantSplit/>
          <w:trHeight w:val="227"/>
          <w:jc w:val="center"/>
        </w:trPr>
        <w:tc>
          <w:tcPr>
            <w:tcW w:w="1838" w:type="dxa"/>
            <w:shd w:val="clear" w:color="auto" w:fill="auto"/>
            <w:vAlign w:val="center"/>
            <w:hideMark/>
          </w:tcPr>
          <w:p w14:paraId="6208C77B" w14:textId="77777777" w:rsidR="002E2C96" w:rsidRPr="00C809F7" w:rsidRDefault="002E2C96" w:rsidP="00D82E8D">
            <w:pPr>
              <w:rPr>
                <w:rFonts w:asciiTheme="minorHAnsi" w:hAnsiTheme="minorHAnsi" w:cstheme="minorHAnsi"/>
                <w:color w:val="000000"/>
                <w:szCs w:val="22"/>
              </w:rPr>
            </w:pPr>
            <w:r w:rsidRPr="00C809F7">
              <w:rPr>
                <w:rFonts w:asciiTheme="minorHAnsi" w:hAnsiTheme="minorHAnsi" w:cstheme="minorHAnsi"/>
                <w:color w:val="000000"/>
                <w:szCs w:val="22"/>
              </w:rPr>
              <w:t>W Windsurfing</w:t>
            </w:r>
          </w:p>
        </w:tc>
        <w:tc>
          <w:tcPr>
            <w:tcW w:w="1418" w:type="dxa"/>
            <w:shd w:val="clear" w:color="auto" w:fill="auto"/>
            <w:noWrap/>
            <w:vAlign w:val="center"/>
            <w:hideMark/>
          </w:tcPr>
          <w:p w14:paraId="05D9B625" w14:textId="77777777" w:rsidR="002E2C96" w:rsidRPr="00C809F7" w:rsidRDefault="002E2C96" w:rsidP="00D82E8D">
            <w:pPr>
              <w:jc w:val="center"/>
              <w:rPr>
                <w:rFonts w:asciiTheme="minorHAnsi" w:hAnsiTheme="minorHAnsi" w:cstheme="minorHAnsi"/>
                <w:color w:val="000000"/>
                <w:szCs w:val="22"/>
              </w:rPr>
            </w:pPr>
            <w:r w:rsidRPr="00C809F7">
              <w:rPr>
                <w:rFonts w:asciiTheme="minorHAnsi" w:hAnsiTheme="minorHAnsi" w:cstheme="minorHAnsi"/>
                <w:color w:val="000000"/>
                <w:szCs w:val="22"/>
              </w:rPr>
              <w:t>24</w:t>
            </w:r>
          </w:p>
        </w:tc>
      </w:tr>
      <w:tr w:rsidR="002E2C96" w:rsidRPr="00C809F7" w14:paraId="2B555593" w14:textId="77777777" w:rsidTr="00D82E8D">
        <w:trPr>
          <w:cantSplit/>
          <w:trHeight w:val="227"/>
          <w:jc w:val="center"/>
        </w:trPr>
        <w:tc>
          <w:tcPr>
            <w:tcW w:w="1838" w:type="dxa"/>
            <w:shd w:val="clear" w:color="auto" w:fill="auto"/>
            <w:vAlign w:val="center"/>
            <w:hideMark/>
          </w:tcPr>
          <w:p w14:paraId="41A06892" w14:textId="77777777" w:rsidR="002E2C96" w:rsidRPr="00C809F7" w:rsidRDefault="002E2C96" w:rsidP="00D82E8D">
            <w:pPr>
              <w:rPr>
                <w:rFonts w:asciiTheme="minorHAnsi" w:hAnsiTheme="minorHAnsi" w:cstheme="minorHAnsi"/>
                <w:color w:val="000000"/>
                <w:szCs w:val="22"/>
              </w:rPr>
            </w:pPr>
            <w:r w:rsidRPr="00C809F7">
              <w:rPr>
                <w:rFonts w:asciiTheme="minorHAnsi" w:hAnsiTheme="minorHAnsi" w:cstheme="minorHAnsi"/>
                <w:color w:val="000000"/>
                <w:szCs w:val="22"/>
              </w:rPr>
              <w:t>M Windsurfing</w:t>
            </w:r>
          </w:p>
        </w:tc>
        <w:tc>
          <w:tcPr>
            <w:tcW w:w="1418" w:type="dxa"/>
            <w:shd w:val="clear" w:color="auto" w:fill="auto"/>
            <w:noWrap/>
            <w:vAlign w:val="center"/>
            <w:hideMark/>
          </w:tcPr>
          <w:p w14:paraId="41D88AE5" w14:textId="77777777" w:rsidR="002E2C96" w:rsidRPr="00C809F7" w:rsidRDefault="002E2C96" w:rsidP="00D82E8D">
            <w:pPr>
              <w:jc w:val="center"/>
              <w:rPr>
                <w:rFonts w:asciiTheme="minorHAnsi" w:hAnsiTheme="minorHAnsi" w:cstheme="minorHAnsi"/>
                <w:color w:val="000000"/>
                <w:szCs w:val="22"/>
              </w:rPr>
            </w:pPr>
            <w:r w:rsidRPr="00C809F7">
              <w:rPr>
                <w:rFonts w:asciiTheme="minorHAnsi" w:hAnsiTheme="minorHAnsi" w:cstheme="minorHAnsi"/>
                <w:color w:val="000000"/>
                <w:szCs w:val="22"/>
              </w:rPr>
              <w:t>24</w:t>
            </w:r>
          </w:p>
        </w:tc>
      </w:tr>
      <w:tr w:rsidR="002E2C96" w:rsidRPr="00C809F7" w14:paraId="2899B3E0" w14:textId="77777777" w:rsidTr="00D82E8D">
        <w:trPr>
          <w:cantSplit/>
          <w:trHeight w:val="227"/>
          <w:jc w:val="center"/>
        </w:trPr>
        <w:tc>
          <w:tcPr>
            <w:tcW w:w="1838" w:type="dxa"/>
            <w:shd w:val="clear" w:color="auto" w:fill="auto"/>
            <w:vAlign w:val="center"/>
            <w:hideMark/>
          </w:tcPr>
          <w:p w14:paraId="03C0AED7" w14:textId="77777777" w:rsidR="002E2C96" w:rsidRPr="00C809F7" w:rsidRDefault="002E2C96" w:rsidP="00D82E8D">
            <w:pPr>
              <w:rPr>
                <w:rFonts w:asciiTheme="minorHAnsi" w:hAnsiTheme="minorHAnsi" w:cstheme="minorHAnsi"/>
                <w:color w:val="000000"/>
                <w:szCs w:val="22"/>
              </w:rPr>
            </w:pPr>
            <w:r w:rsidRPr="00C809F7">
              <w:rPr>
                <w:rFonts w:asciiTheme="minorHAnsi" w:hAnsiTheme="minorHAnsi" w:cstheme="minorHAnsi"/>
                <w:color w:val="000000"/>
                <w:szCs w:val="22"/>
              </w:rPr>
              <w:t>W Kite</w:t>
            </w:r>
          </w:p>
        </w:tc>
        <w:tc>
          <w:tcPr>
            <w:tcW w:w="1418" w:type="dxa"/>
            <w:shd w:val="clear" w:color="auto" w:fill="auto"/>
            <w:noWrap/>
            <w:vAlign w:val="center"/>
            <w:hideMark/>
          </w:tcPr>
          <w:p w14:paraId="120017B2" w14:textId="77777777" w:rsidR="002E2C96" w:rsidRPr="00C809F7" w:rsidRDefault="002E2C96" w:rsidP="00D82E8D">
            <w:pPr>
              <w:jc w:val="center"/>
              <w:rPr>
                <w:rFonts w:asciiTheme="minorHAnsi" w:hAnsiTheme="minorHAnsi" w:cstheme="minorHAnsi"/>
                <w:color w:val="000000"/>
                <w:szCs w:val="22"/>
              </w:rPr>
            </w:pPr>
            <w:r w:rsidRPr="00C809F7">
              <w:rPr>
                <w:rFonts w:asciiTheme="minorHAnsi" w:hAnsiTheme="minorHAnsi" w:cstheme="minorHAnsi"/>
                <w:color w:val="000000"/>
                <w:szCs w:val="22"/>
              </w:rPr>
              <w:t>20</w:t>
            </w:r>
          </w:p>
        </w:tc>
      </w:tr>
      <w:tr w:rsidR="002E2C96" w:rsidRPr="00C809F7" w14:paraId="6A239FA2" w14:textId="77777777" w:rsidTr="00D82E8D">
        <w:trPr>
          <w:cantSplit/>
          <w:trHeight w:val="227"/>
          <w:jc w:val="center"/>
        </w:trPr>
        <w:tc>
          <w:tcPr>
            <w:tcW w:w="1838" w:type="dxa"/>
            <w:shd w:val="clear" w:color="auto" w:fill="auto"/>
            <w:vAlign w:val="center"/>
            <w:hideMark/>
          </w:tcPr>
          <w:p w14:paraId="2B96524C" w14:textId="77777777" w:rsidR="002E2C96" w:rsidRPr="00C809F7" w:rsidRDefault="002E2C96" w:rsidP="00D82E8D">
            <w:pPr>
              <w:rPr>
                <w:rFonts w:asciiTheme="minorHAnsi" w:hAnsiTheme="minorHAnsi" w:cstheme="minorHAnsi"/>
                <w:color w:val="000000"/>
                <w:szCs w:val="22"/>
              </w:rPr>
            </w:pPr>
            <w:r w:rsidRPr="00C809F7">
              <w:rPr>
                <w:rFonts w:asciiTheme="minorHAnsi" w:hAnsiTheme="minorHAnsi" w:cstheme="minorHAnsi"/>
                <w:color w:val="000000"/>
                <w:szCs w:val="22"/>
              </w:rPr>
              <w:t>M Kite</w:t>
            </w:r>
          </w:p>
        </w:tc>
        <w:tc>
          <w:tcPr>
            <w:tcW w:w="1418" w:type="dxa"/>
            <w:shd w:val="clear" w:color="auto" w:fill="auto"/>
            <w:noWrap/>
            <w:vAlign w:val="center"/>
            <w:hideMark/>
          </w:tcPr>
          <w:p w14:paraId="40DFF0BF" w14:textId="77777777" w:rsidR="002E2C96" w:rsidRPr="00C809F7" w:rsidRDefault="002E2C96" w:rsidP="00D82E8D">
            <w:pPr>
              <w:jc w:val="center"/>
              <w:rPr>
                <w:rFonts w:asciiTheme="minorHAnsi" w:hAnsiTheme="minorHAnsi" w:cstheme="minorHAnsi"/>
                <w:color w:val="000000"/>
                <w:szCs w:val="22"/>
              </w:rPr>
            </w:pPr>
            <w:r w:rsidRPr="00C809F7">
              <w:rPr>
                <w:rFonts w:asciiTheme="minorHAnsi" w:hAnsiTheme="minorHAnsi" w:cstheme="minorHAnsi"/>
                <w:color w:val="000000"/>
                <w:szCs w:val="22"/>
              </w:rPr>
              <w:t>20</w:t>
            </w:r>
          </w:p>
        </w:tc>
      </w:tr>
      <w:tr w:rsidR="002E2C96" w:rsidRPr="00C809F7" w14:paraId="51BABFDA" w14:textId="77777777" w:rsidTr="00D82E8D">
        <w:trPr>
          <w:cantSplit/>
          <w:trHeight w:val="227"/>
          <w:jc w:val="center"/>
        </w:trPr>
        <w:tc>
          <w:tcPr>
            <w:tcW w:w="1838" w:type="dxa"/>
            <w:shd w:val="clear" w:color="auto" w:fill="auto"/>
            <w:vAlign w:val="center"/>
            <w:hideMark/>
          </w:tcPr>
          <w:p w14:paraId="73AFF84B" w14:textId="77777777" w:rsidR="002E2C96" w:rsidRPr="00C809F7" w:rsidRDefault="002E2C96" w:rsidP="00D82E8D">
            <w:pPr>
              <w:rPr>
                <w:rFonts w:asciiTheme="minorHAnsi" w:hAnsiTheme="minorHAnsi" w:cstheme="minorHAnsi"/>
                <w:color w:val="000000"/>
                <w:szCs w:val="22"/>
              </w:rPr>
            </w:pPr>
            <w:r w:rsidRPr="00C809F7">
              <w:rPr>
                <w:rFonts w:asciiTheme="minorHAnsi" w:hAnsiTheme="minorHAnsi" w:cstheme="minorHAnsi"/>
                <w:color w:val="000000"/>
                <w:szCs w:val="22"/>
              </w:rPr>
              <w:t>W Dinghy</w:t>
            </w:r>
          </w:p>
        </w:tc>
        <w:tc>
          <w:tcPr>
            <w:tcW w:w="1418" w:type="dxa"/>
            <w:shd w:val="clear" w:color="auto" w:fill="auto"/>
            <w:noWrap/>
            <w:vAlign w:val="center"/>
            <w:hideMark/>
          </w:tcPr>
          <w:p w14:paraId="40D54B69" w14:textId="77777777" w:rsidR="002E2C96" w:rsidRPr="00C809F7" w:rsidRDefault="002E2C96" w:rsidP="00D82E8D">
            <w:pPr>
              <w:jc w:val="center"/>
              <w:rPr>
                <w:rFonts w:asciiTheme="minorHAnsi" w:hAnsiTheme="minorHAnsi" w:cstheme="minorHAnsi"/>
                <w:color w:val="000000"/>
                <w:szCs w:val="22"/>
              </w:rPr>
            </w:pPr>
            <w:r w:rsidRPr="00C809F7">
              <w:rPr>
                <w:rFonts w:asciiTheme="minorHAnsi" w:hAnsiTheme="minorHAnsi" w:cstheme="minorHAnsi"/>
                <w:color w:val="000000"/>
                <w:szCs w:val="22"/>
              </w:rPr>
              <w:t>43</w:t>
            </w:r>
          </w:p>
        </w:tc>
      </w:tr>
      <w:tr w:rsidR="002E2C96" w:rsidRPr="00C809F7" w14:paraId="1EDBEB58" w14:textId="77777777" w:rsidTr="00D82E8D">
        <w:trPr>
          <w:cantSplit/>
          <w:trHeight w:val="227"/>
          <w:jc w:val="center"/>
        </w:trPr>
        <w:tc>
          <w:tcPr>
            <w:tcW w:w="1838" w:type="dxa"/>
            <w:shd w:val="clear" w:color="auto" w:fill="auto"/>
            <w:vAlign w:val="center"/>
            <w:hideMark/>
          </w:tcPr>
          <w:p w14:paraId="045EFDB1" w14:textId="77777777" w:rsidR="002E2C96" w:rsidRPr="00C809F7" w:rsidRDefault="002E2C96" w:rsidP="00D82E8D">
            <w:pPr>
              <w:rPr>
                <w:rFonts w:asciiTheme="minorHAnsi" w:hAnsiTheme="minorHAnsi" w:cstheme="minorHAnsi"/>
                <w:color w:val="000000"/>
                <w:szCs w:val="22"/>
              </w:rPr>
            </w:pPr>
            <w:r w:rsidRPr="00C809F7">
              <w:rPr>
                <w:rFonts w:asciiTheme="minorHAnsi" w:hAnsiTheme="minorHAnsi" w:cstheme="minorHAnsi"/>
                <w:color w:val="000000"/>
                <w:szCs w:val="22"/>
              </w:rPr>
              <w:t>M Dinghy</w:t>
            </w:r>
          </w:p>
        </w:tc>
        <w:tc>
          <w:tcPr>
            <w:tcW w:w="1418" w:type="dxa"/>
            <w:shd w:val="clear" w:color="auto" w:fill="auto"/>
            <w:noWrap/>
            <w:vAlign w:val="center"/>
            <w:hideMark/>
          </w:tcPr>
          <w:p w14:paraId="4B372D91" w14:textId="77777777" w:rsidR="002E2C96" w:rsidRPr="00C809F7" w:rsidRDefault="002E2C96" w:rsidP="00D82E8D">
            <w:pPr>
              <w:jc w:val="center"/>
              <w:rPr>
                <w:rFonts w:asciiTheme="minorHAnsi" w:hAnsiTheme="minorHAnsi" w:cstheme="minorHAnsi"/>
                <w:color w:val="000000"/>
                <w:szCs w:val="22"/>
              </w:rPr>
            </w:pPr>
            <w:r w:rsidRPr="00C809F7">
              <w:rPr>
                <w:rFonts w:asciiTheme="minorHAnsi" w:hAnsiTheme="minorHAnsi" w:cstheme="minorHAnsi"/>
                <w:color w:val="000000"/>
                <w:szCs w:val="22"/>
              </w:rPr>
              <w:t>43</w:t>
            </w:r>
          </w:p>
        </w:tc>
      </w:tr>
      <w:tr w:rsidR="002E2C96" w:rsidRPr="00C809F7" w14:paraId="562EE94C" w14:textId="77777777" w:rsidTr="00D82E8D">
        <w:trPr>
          <w:cantSplit/>
          <w:trHeight w:val="227"/>
          <w:jc w:val="center"/>
        </w:trPr>
        <w:tc>
          <w:tcPr>
            <w:tcW w:w="1838" w:type="dxa"/>
            <w:shd w:val="clear" w:color="auto" w:fill="auto"/>
            <w:vAlign w:val="center"/>
            <w:hideMark/>
          </w:tcPr>
          <w:p w14:paraId="75E0565F" w14:textId="77777777" w:rsidR="002E2C96" w:rsidRPr="00C809F7" w:rsidRDefault="002E2C96" w:rsidP="00D82E8D">
            <w:pPr>
              <w:rPr>
                <w:rFonts w:asciiTheme="minorHAnsi" w:hAnsiTheme="minorHAnsi" w:cstheme="minorHAnsi"/>
                <w:color w:val="000000"/>
                <w:szCs w:val="22"/>
              </w:rPr>
            </w:pPr>
            <w:r w:rsidRPr="00C809F7">
              <w:rPr>
                <w:rFonts w:asciiTheme="minorHAnsi" w:hAnsiTheme="minorHAnsi" w:cstheme="minorHAnsi"/>
                <w:color w:val="000000"/>
                <w:szCs w:val="22"/>
              </w:rPr>
              <w:t>W Skiff</w:t>
            </w:r>
          </w:p>
        </w:tc>
        <w:tc>
          <w:tcPr>
            <w:tcW w:w="1418" w:type="dxa"/>
            <w:shd w:val="clear" w:color="auto" w:fill="auto"/>
            <w:noWrap/>
            <w:vAlign w:val="center"/>
            <w:hideMark/>
          </w:tcPr>
          <w:p w14:paraId="3A5E7EB0" w14:textId="77777777" w:rsidR="002E2C96" w:rsidRPr="00C809F7" w:rsidRDefault="002E2C96" w:rsidP="00D82E8D">
            <w:pPr>
              <w:jc w:val="center"/>
              <w:rPr>
                <w:rFonts w:asciiTheme="minorHAnsi" w:hAnsiTheme="minorHAnsi" w:cstheme="minorHAnsi"/>
                <w:color w:val="000000"/>
                <w:szCs w:val="22"/>
              </w:rPr>
            </w:pPr>
            <w:r w:rsidRPr="00C809F7">
              <w:rPr>
                <w:rFonts w:asciiTheme="minorHAnsi" w:hAnsiTheme="minorHAnsi" w:cstheme="minorHAnsi"/>
                <w:color w:val="000000"/>
                <w:szCs w:val="22"/>
              </w:rPr>
              <w:t>20</w:t>
            </w:r>
          </w:p>
        </w:tc>
      </w:tr>
      <w:tr w:rsidR="002E2C96" w:rsidRPr="00C809F7" w14:paraId="0482B5A9" w14:textId="77777777" w:rsidTr="00D82E8D">
        <w:trPr>
          <w:cantSplit/>
          <w:trHeight w:val="227"/>
          <w:jc w:val="center"/>
        </w:trPr>
        <w:tc>
          <w:tcPr>
            <w:tcW w:w="1838" w:type="dxa"/>
            <w:shd w:val="clear" w:color="auto" w:fill="auto"/>
            <w:vAlign w:val="center"/>
            <w:hideMark/>
          </w:tcPr>
          <w:p w14:paraId="60B8EDC3" w14:textId="77777777" w:rsidR="002E2C96" w:rsidRPr="00C809F7" w:rsidRDefault="002E2C96" w:rsidP="00D82E8D">
            <w:pPr>
              <w:rPr>
                <w:rFonts w:asciiTheme="minorHAnsi" w:hAnsiTheme="minorHAnsi" w:cstheme="minorHAnsi"/>
                <w:color w:val="000000"/>
                <w:szCs w:val="22"/>
              </w:rPr>
            </w:pPr>
            <w:r w:rsidRPr="00C809F7">
              <w:rPr>
                <w:rFonts w:asciiTheme="minorHAnsi" w:hAnsiTheme="minorHAnsi" w:cstheme="minorHAnsi"/>
                <w:color w:val="000000"/>
                <w:szCs w:val="22"/>
              </w:rPr>
              <w:t>M Skiff</w:t>
            </w:r>
          </w:p>
        </w:tc>
        <w:tc>
          <w:tcPr>
            <w:tcW w:w="1418" w:type="dxa"/>
            <w:shd w:val="clear" w:color="auto" w:fill="auto"/>
            <w:noWrap/>
            <w:vAlign w:val="center"/>
            <w:hideMark/>
          </w:tcPr>
          <w:p w14:paraId="318633EC" w14:textId="77777777" w:rsidR="002E2C96" w:rsidRPr="00C809F7" w:rsidRDefault="002E2C96" w:rsidP="00D82E8D">
            <w:pPr>
              <w:jc w:val="center"/>
              <w:rPr>
                <w:rFonts w:asciiTheme="minorHAnsi" w:hAnsiTheme="minorHAnsi" w:cstheme="minorHAnsi"/>
                <w:color w:val="000000"/>
                <w:szCs w:val="22"/>
              </w:rPr>
            </w:pPr>
            <w:r w:rsidRPr="00C809F7">
              <w:rPr>
                <w:rFonts w:asciiTheme="minorHAnsi" w:hAnsiTheme="minorHAnsi" w:cstheme="minorHAnsi"/>
                <w:color w:val="000000"/>
                <w:szCs w:val="22"/>
              </w:rPr>
              <w:t>20</w:t>
            </w:r>
          </w:p>
        </w:tc>
      </w:tr>
      <w:tr w:rsidR="002E2C96" w:rsidRPr="00C809F7" w14:paraId="004D8459" w14:textId="77777777" w:rsidTr="00D82E8D">
        <w:trPr>
          <w:cantSplit/>
          <w:trHeight w:val="227"/>
          <w:jc w:val="center"/>
        </w:trPr>
        <w:tc>
          <w:tcPr>
            <w:tcW w:w="1838" w:type="dxa"/>
            <w:shd w:val="clear" w:color="auto" w:fill="auto"/>
            <w:vAlign w:val="center"/>
            <w:hideMark/>
          </w:tcPr>
          <w:p w14:paraId="257FCE77" w14:textId="77777777" w:rsidR="002E2C96" w:rsidRPr="00C809F7" w:rsidRDefault="002E2C96" w:rsidP="00D82E8D">
            <w:pPr>
              <w:rPr>
                <w:rFonts w:asciiTheme="minorHAnsi" w:hAnsiTheme="minorHAnsi" w:cstheme="minorHAnsi"/>
                <w:color w:val="000000"/>
                <w:szCs w:val="22"/>
              </w:rPr>
            </w:pPr>
            <w:r w:rsidRPr="00C809F7">
              <w:rPr>
                <w:rFonts w:asciiTheme="minorHAnsi" w:hAnsiTheme="minorHAnsi" w:cstheme="minorHAnsi"/>
                <w:color w:val="000000"/>
                <w:szCs w:val="22"/>
              </w:rPr>
              <w:t>MX Dinghy</w:t>
            </w:r>
          </w:p>
        </w:tc>
        <w:tc>
          <w:tcPr>
            <w:tcW w:w="1418" w:type="dxa"/>
            <w:shd w:val="clear" w:color="auto" w:fill="auto"/>
            <w:noWrap/>
            <w:vAlign w:val="center"/>
            <w:hideMark/>
          </w:tcPr>
          <w:p w14:paraId="33207C4E" w14:textId="77777777" w:rsidR="002E2C96" w:rsidRPr="00C809F7" w:rsidRDefault="002E2C96" w:rsidP="00D82E8D">
            <w:pPr>
              <w:jc w:val="center"/>
              <w:rPr>
                <w:rFonts w:asciiTheme="minorHAnsi" w:hAnsiTheme="minorHAnsi" w:cstheme="minorHAnsi"/>
                <w:color w:val="000000"/>
                <w:szCs w:val="22"/>
              </w:rPr>
            </w:pPr>
            <w:r w:rsidRPr="00C809F7">
              <w:rPr>
                <w:rFonts w:asciiTheme="minorHAnsi" w:hAnsiTheme="minorHAnsi" w:cstheme="minorHAnsi"/>
                <w:color w:val="000000"/>
                <w:szCs w:val="22"/>
              </w:rPr>
              <w:t>19</w:t>
            </w:r>
          </w:p>
        </w:tc>
      </w:tr>
      <w:tr w:rsidR="002E2C96" w:rsidRPr="00C809F7" w14:paraId="4728D09B" w14:textId="77777777" w:rsidTr="00D82E8D">
        <w:trPr>
          <w:cantSplit/>
          <w:trHeight w:val="227"/>
          <w:jc w:val="center"/>
        </w:trPr>
        <w:tc>
          <w:tcPr>
            <w:tcW w:w="1838" w:type="dxa"/>
            <w:shd w:val="clear" w:color="auto" w:fill="auto"/>
            <w:vAlign w:val="center"/>
            <w:hideMark/>
          </w:tcPr>
          <w:p w14:paraId="38DAECCD" w14:textId="77777777" w:rsidR="002E2C96" w:rsidRPr="00C809F7" w:rsidRDefault="002E2C96" w:rsidP="00D82E8D">
            <w:pPr>
              <w:rPr>
                <w:rFonts w:asciiTheme="minorHAnsi" w:hAnsiTheme="minorHAnsi" w:cstheme="minorHAnsi"/>
                <w:color w:val="000000"/>
                <w:szCs w:val="22"/>
              </w:rPr>
            </w:pPr>
            <w:r w:rsidRPr="00C809F7">
              <w:rPr>
                <w:rFonts w:asciiTheme="minorHAnsi" w:hAnsiTheme="minorHAnsi" w:cstheme="minorHAnsi"/>
                <w:color w:val="000000"/>
                <w:szCs w:val="22"/>
              </w:rPr>
              <w:t>MX Multihull</w:t>
            </w:r>
          </w:p>
        </w:tc>
        <w:tc>
          <w:tcPr>
            <w:tcW w:w="1418" w:type="dxa"/>
            <w:shd w:val="clear" w:color="auto" w:fill="auto"/>
            <w:noWrap/>
            <w:vAlign w:val="center"/>
            <w:hideMark/>
          </w:tcPr>
          <w:p w14:paraId="41BB3D3B" w14:textId="77777777" w:rsidR="002E2C96" w:rsidRPr="00C809F7" w:rsidRDefault="002E2C96" w:rsidP="00D82E8D">
            <w:pPr>
              <w:jc w:val="center"/>
              <w:rPr>
                <w:rFonts w:asciiTheme="minorHAnsi" w:hAnsiTheme="minorHAnsi" w:cstheme="minorHAnsi"/>
                <w:color w:val="000000"/>
                <w:szCs w:val="22"/>
              </w:rPr>
            </w:pPr>
            <w:r w:rsidRPr="00C809F7">
              <w:rPr>
                <w:rFonts w:asciiTheme="minorHAnsi" w:hAnsiTheme="minorHAnsi" w:cstheme="minorHAnsi"/>
                <w:color w:val="000000"/>
                <w:szCs w:val="22"/>
              </w:rPr>
              <w:t>19</w:t>
            </w:r>
          </w:p>
        </w:tc>
      </w:tr>
      <w:tr w:rsidR="002E2C96" w:rsidRPr="00C809F7" w14:paraId="2ABDC4D0" w14:textId="77777777" w:rsidTr="00D82E8D">
        <w:trPr>
          <w:cantSplit/>
          <w:trHeight w:val="227"/>
          <w:jc w:val="center"/>
        </w:trPr>
        <w:tc>
          <w:tcPr>
            <w:tcW w:w="1838" w:type="dxa"/>
            <w:shd w:val="clear" w:color="auto" w:fill="auto"/>
            <w:noWrap/>
            <w:vAlign w:val="center"/>
            <w:hideMark/>
          </w:tcPr>
          <w:p w14:paraId="03D7B1CA" w14:textId="77777777" w:rsidR="002E2C96" w:rsidRPr="00C809F7" w:rsidRDefault="002E2C96" w:rsidP="00D82E8D">
            <w:pPr>
              <w:rPr>
                <w:rFonts w:asciiTheme="minorHAnsi" w:hAnsiTheme="minorHAnsi" w:cstheme="minorHAnsi"/>
                <w:b/>
                <w:bCs/>
                <w:color w:val="000000"/>
                <w:szCs w:val="22"/>
              </w:rPr>
            </w:pPr>
            <w:r w:rsidRPr="00C809F7">
              <w:rPr>
                <w:rFonts w:asciiTheme="minorHAnsi" w:hAnsiTheme="minorHAnsi" w:cstheme="minorHAnsi"/>
                <w:b/>
                <w:bCs/>
                <w:color w:val="000000"/>
                <w:szCs w:val="22"/>
              </w:rPr>
              <w:t>Boats</w:t>
            </w:r>
          </w:p>
        </w:tc>
        <w:tc>
          <w:tcPr>
            <w:tcW w:w="1418" w:type="dxa"/>
            <w:shd w:val="clear" w:color="auto" w:fill="auto"/>
            <w:noWrap/>
            <w:vAlign w:val="center"/>
            <w:hideMark/>
          </w:tcPr>
          <w:p w14:paraId="04CC3FF1" w14:textId="77777777" w:rsidR="002E2C96" w:rsidRPr="00C809F7" w:rsidRDefault="002E2C96" w:rsidP="00D82E8D">
            <w:pPr>
              <w:jc w:val="center"/>
              <w:rPr>
                <w:rFonts w:asciiTheme="minorHAnsi" w:hAnsiTheme="minorHAnsi" w:cstheme="minorHAnsi"/>
                <w:b/>
                <w:bCs/>
                <w:color w:val="000000"/>
                <w:szCs w:val="22"/>
              </w:rPr>
            </w:pPr>
            <w:r w:rsidRPr="00C809F7">
              <w:rPr>
                <w:rFonts w:asciiTheme="minorHAnsi" w:hAnsiTheme="minorHAnsi" w:cstheme="minorHAnsi"/>
                <w:b/>
                <w:bCs/>
                <w:color w:val="000000"/>
                <w:szCs w:val="22"/>
              </w:rPr>
              <w:t>252</w:t>
            </w:r>
          </w:p>
        </w:tc>
      </w:tr>
      <w:tr w:rsidR="002E2C96" w:rsidRPr="00C809F7" w14:paraId="79126527" w14:textId="77777777" w:rsidTr="00D82E8D">
        <w:trPr>
          <w:cantSplit/>
          <w:trHeight w:val="227"/>
          <w:jc w:val="center"/>
        </w:trPr>
        <w:tc>
          <w:tcPr>
            <w:tcW w:w="1838" w:type="dxa"/>
            <w:shd w:val="clear" w:color="auto" w:fill="auto"/>
            <w:noWrap/>
            <w:vAlign w:val="center"/>
            <w:hideMark/>
          </w:tcPr>
          <w:p w14:paraId="4D34253F" w14:textId="77777777" w:rsidR="002E2C96" w:rsidRPr="00C809F7" w:rsidRDefault="002E2C96" w:rsidP="00D82E8D">
            <w:pPr>
              <w:rPr>
                <w:rFonts w:asciiTheme="minorHAnsi" w:hAnsiTheme="minorHAnsi" w:cstheme="minorHAnsi"/>
                <w:b/>
                <w:bCs/>
                <w:color w:val="000000"/>
                <w:szCs w:val="22"/>
              </w:rPr>
            </w:pPr>
            <w:r w:rsidRPr="00C809F7">
              <w:rPr>
                <w:rFonts w:asciiTheme="minorHAnsi" w:hAnsiTheme="minorHAnsi" w:cstheme="minorHAnsi"/>
                <w:b/>
                <w:bCs/>
                <w:color w:val="000000"/>
                <w:szCs w:val="22"/>
              </w:rPr>
              <w:t>Athletes</w:t>
            </w:r>
          </w:p>
        </w:tc>
        <w:tc>
          <w:tcPr>
            <w:tcW w:w="1418" w:type="dxa"/>
            <w:shd w:val="clear" w:color="auto" w:fill="auto"/>
            <w:noWrap/>
            <w:vAlign w:val="center"/>
            <w:hideMark/>
          </w:tcPr>
          <w:p w14:paraId="6485B8E0" w14:textId="77777777" w:rsidR="002E2C96" w:rsidRPr="00C809F7" w:rsidRDefault="002E2C96" w:rsidP="00D82E8D">
            <w:pPr>
              <w:jc w:val="center"/>
              <w:rPr>
                <w:rFonts w:asciiTheme="minorHAnsi" w:hAnsiTheme="minorHAnsi" w:cstheme="minorHAnsi"/>
                <w:b/>
                <w:bCs/>
                <w:color w:val="000000"/>
                <w:szCs w:val="22"/>
              </w:rPr>
            </w:pPr>
            <w:r w:rsidRPr="00C809F7">
              <w:rPr>
                <w:rFonts w:asciiTheme="minorHAnsi" w:hAnsiTheme="minorHAnsi" w:cstheme="minorHAnsi"/>
                <w:b/>
                <w:bCs/>
                <w:color w:val="000000"/>
                <w:szCs w:val="22"/>
              </w:rPr>
              <w:t>330</w:t>
            </w:r>
          </w:p>
        </w:tc>
      </w:tr>
    </w:tbl>
    <w:p w14:paraId="14E6D449" w14:textId="77777777" w:rsidR="00AE6E5D" w:rsidRDefault="00AE6E5D" w:rsidP="00AE6E5D">
      <w:pPr>
        <w:rPr>
          <w:b/>
          <w:bCs/>
          <w:sz w:val="10"/>
          <w:szCs w:val="10"/>
        </w:rPr>
      </w:pPr>
    </w:p>
    <w:p w14:paraId="41BBF3FC" w14:textId="77777777" w:rsidR="00795417" w:rsidRDefault="00795417">
      <w:pPr>
        <w:rPr>
          <w:sz w:val="22"/>
          <w:szCs w:val="32"/>
        </w:rPr>
      </w:pPr>
      <w:r>
        <w:rPr>
          <w:sz w:val="22"/>
          <w:szCs w:val="32"/>
        </w:rPr>
        <w:br w:type="page"/>
      </w:r>
    </w:p>
    <w:p w14:paraId="3C6D4E9A" w14:textId="4326C763" w:rsidR="002E2C96" w:rsidRPr="008615E3" w:rsidRDefault="002E2C96" w:rsidP="008615E3">
      <w:pPr>
        <w:pStyle w:val="ISAFList3"/>
      </w:pPr>
      <w:r w:rsidRPr="008615E3">
        <w:lastRenderedPageBreak/>
        <w:t>Qualification Pathway:</w:t>
      </w:r>
    </w:p>
    <w:p w14:paraId="486D4F66" w14:textId="77777777" w:rsidR="002E2C96" w:rsidRDefault="002E2C96" w:rsidP="008615E3">
      <w:pPr>
        <w:pStyle w:val="ISAFList2"/>
        <w:numPr>
          <w:ilvl w:val="0"/>
          <w:numId w:val="0"/>
        </w:numPr>
        <w:ind w:left="567"/>
      </w:pPr>
      <w:r w:rsidRPr="00DF6554">
        <w:t xml:space="preserve">The Events Committee unanimously </w:t>
      </w:r>
      <w:r>
        <w:t>recommends</w:t>
      </w:r>
      <w:r w:rsidRPr="00DF6554">
        <w:t xml:space="preserve"> the qualifiers as listed in hierarchical order of qualification, irrespective of the actual calendar of events.</w:t>
      </w:r>
    </w:p>
    <w:p w14:paraId="248BD3A6" w14:textId="77777777" w:rsidR="002E2C96" w:rsidRPr="00DF6554" w:rsidRDefault="002E2C96" w:rsidP="008615E3">
      <w:pPr>
        <w:pStyle w:val="ISAFList2"/>
        <w:numPr>
          <w:ilvl w:val="0"/>
          <w:numId w:val="0"/>
        </w:numPr>
        <w:ind w:left="567"/>
      </w:pPr>
    </w:p>
    <w:tbl>
      <w:tblPr>
        <w:tblStyle w:val="TableGrid"/>
        <w:tblW w:w="8642" w:type="dxa"/>
        <w:jc w:val="center"/>
        <w:tblLook w:val="04A0" w:firstRow="1" w:lastRow="0" w:firstColumn="1" w:lastColumn="0" w:noHBand="0" w:noVBand="1"/>
      </w:tblPr>
      <w:tblGrid>
        <w:gridCol w:w="2263"/>
        <w:gridCol w:w="6379"/>
      </w:tblGrid>
      <w:tr w:rsidR="002E2C96" w:rsidRPr="00C809F7" w14:paraId="70D0EAFD" w14:textId="77777777" w:rsidTr="00795417">
        <w:trPr>
          <w:jc w:val="center"/>
        </w:trPr>
        <w:tc>
          <w:tcPr>
            <w:tcW w:w="2263" w:type="dxa"/>
            <w:shd w:val="clear" w:color="auto" w:fill="auto"/>
            <w:vAlign w:val="center"/>
          </w:tcPr>
          <w:p w14:paraId="234347BF" w14:textId="77777777" w:rsidR="002E2C96" w:rsidRPr="00C809F7" w:rsidRDefault="002E2C96" w:rsidP="00D82E8D">
            <w:pPr>
              <w:spacing w:line="280" w:lineRule="exact"/>
              <w:jc w:val="center"/>
              <w:rPr>
                <w:rFonts w:asciiTheme="minorHAnsi" w:hAnsiTheme="minorHAnsi" w:cstheme="minorHAnsi"/>
                <w:b/>
                <w:szCs w:val="22"/>
              </w:rPr>
            </w:pPr>
            <w:r w:rsidRPr="00C809F7">
              <w:rPr>
                <w:rFonts w:asciiTheme="minorHAnsi" w:hAnsiTheme="minorHAnsi" w:cstheme="minorHAnsi"/>
                <w:b/>
                <w:szCs w:val="22"/>
              </w:rPr>
              <w:t>Number of Boat Quota Places</w:t>
            </w:r>
          </w:p>
        </w:tc>
        <w:tc>
          <w:tcPr>
            <w:tcW w:w="6379" w:type="dxa"/>
            <w:shd w:val="clear" w:color="auto" w:fill="auto"/>
            <w:vAlign w:val="center"/>
          </w:tcPr>
          <w:p w14:paraId="672425F4" w14:textId="77777777" w:rsidR="002E2C96" w:rsidRPr="00C809F7" w:rsidRDefault="002E2C96" w:rsidP="00D82E8D">
            <w:pPr>
              <w:spacing w:line="280" w:lineRule="exact"/>
              <w:rPr>
                <w:rFonts w:asciiTheme="minorHAnsi" w:hAnsiTheme="minorHAnsi" w:cstheme="minorHAnsi"/>
                <w:b/>
                <w:szCs w:val="22"/>
              </w:rPr>
            </w:pPr>
            <w:r w:rsidRPr="00C809F7">
              <w:rPr>
                <w:rFonts w:asciiTheme="minorHAnsi" w:hAnsiTheme="minorHAnsi" w:cstheme="minorHAnsi"/>
                <w:b/>
                <w:szCs w:val="22"/>
              </w:rPr>
              <w:t xml:space="preserve">Qualification Events </w:t>
            </w:r>
          </w:p>
        </w:tc>
      </w:tr>
      <w:tr w:rsidR="002E2C96" w:rsidRPr="00C809F7" w14:paraId="425A8A64" w14:textId="77777777" w:rsidTr="00795417">
        <w:trPr>
          <w:jc w:val="center"/>
        </w:trPr>
        <w:tc>
          <w:tcPr>
            <w:tcW w:w="2263" w:type="dxa"/>
            <w:shd w:val="clear" w:color="auto" w:fill="auto"/>
          </w:tcPr>
          <w:p w14:paraId="19D3D496" w14:textId="082392BB" w:rsidR="002E2C96" w:rsidRPr="00C809F7" w:rsidRDefault="002E2C96" w:rsidP="00D82E8D">
            <w:pPr>
              <w:spacing w:line="280" w:lineRule="exact"/>
              <w:jc w:val="center"/>
              <w:rPr>
                <w:rFonts w:asciiTheme="minorHAnsi" w:hAnsiTheme="minorHAnsi" w:cstheme="minorHAnsi"/>
                <w:szCs w:val="22"/>
              </w:rPr>
            </w:pPr>
            <w:r w:rsidRPr="00C809F7">
              <w:rPr>
                <w:rFonts w:asciiTheme="minorHAnsi" w:hAnsiTheme="minorHAnsi" w:cstheme="minorHAnsi"/>
                <w:szCs w:val="22"/>
              </w:rPr>
              <w:t>1</w:t>
            </w:r>
            <w:r w:rsidR="00632254">
              <w:rPr>
                <w:rFonts w:asciiTheme="minorHAnsi" w:hAnsiTheme="minorHAnsi" w:cstheme="minorHAnsi"/>
                <w:szCs w:val="22"/>
              </w:rPr>
              <w:t>07</w:t>
            </w:r>
          </w:p>
        </w:tc>
        <w:tc>
          <w:tcPr>
            <w:tcW w:w="6379" w:type="dxa"/>
            <w:shd w:val="clear" w:color="auto" w:fill="auto"/>
          </w:tcPr>
          <w:p w14:paraId="6E8F4EE3" w14:textId="77777777" w:rsidR="002E2C96" w:rsidRPr="00C809F7" w:rsidRDefault="002E2C96" w:rsidP="00D82E8D">
            <w:pPr>
              <w:spacing w:line="280" w:lineRule="exact"/>
              <w:rPr>
                <w:rFonts w:asciiTheme="minorHAnsi" w:hAnsiTheme="minorHAnsi" w:cstheme="minorHAnsi"/>
                <w:b/>
                <w:szCs w:val="22"/>
              </w:rPr>
            </w:pPr>
            <w:r w:rsidRPr="00C809F7">
              <w:rPr>
                <w:rFonts w:asciiTheme="minorHAnsi" w:hAnsiTheme="minorHAnsi" w:cstheme="minorHAnsi"/>
                <w:b/>
                <w:szCs w:val="22"/>
              </w:rPr>
              <w:t xml:space="preserve">2023 Sailing World Championships </w:t>
            </w:r>
          </w:p>
          <w:p w14:paraId="0AD256D9" w14:textId="77777777" w:rsidR="002E2C96" w:rsidRPr="00C809F7" w:rsidRDefault="002E2C96" w:rsidP="00D82E8D">
            <w:pPr>
              <w:spacing w:line="280" w:lineRule="exact"/>
              <w:rPr>
                <w:rFonts w:asciiTheme="minorHAnsi" w:hAnsiTheme="minorHAnsi" w:cstheme="minorHAnsi"/>
                <w:szCs w:val="22"/>
              </w:rPr>
            </w:pPr>
            <w:r w:rsidRPr="00C809F7">
              <w:rPr>
                <w:rFonts w:asciiTheme="minorHAnsi" w:hAnsiTheme="minorHAnsi" w:cstheme="minorHAnsi"/>
                <w:szCs w:val="22"/>
              </w:rPr>
              <w:t xml:space="preserve">The highest placed NOCs in each of the ten Sailing </w:t>
            </w:r>
            <w:r>
              <w:rPr>
                <w:rFonts w:asciiTheme="minorHAnsi" w:hAnsiTheme="minorHAnsi" w:cstheme="minorHAnsi"/>
                <w:szCs w:val="22"/>
              </w:rPr>
              <w:t>E</w:t>
            </w:r>
            <w:r w:rsidRPr="00C809F7">
              <w:rPr>
                <w:rFonts w:asciiTheme="minorHAnsi" w:hAnsiTheme="minorHAnsi" w:cstheme="minorHAnsi"/>
                <w:szCs w:val="22"/>
              </w:rPr>
              <w:t>vents at the 2023 Sailing World Championships will be qualified as per the quotas in the table below.</w:t>
            </w:r>
          </w:p>
        </w:tc>
      </w:tr>
      <w:tr w:rsidR="002E2C96" w:rsidRPr="00C809F7" w14:paraId="7B8A2515" w14:textId="77777777" w:rsidTr="00795417">
        <w:trPr>
          <w:jc w:val="center"/>
        </w:trPr>
        <w:tc>
          <w:tcPr>
            <w:tcW w:w="2263" w:type="dxa"/>
            <w:shd w:val="clear" w:color="auto" w:fill="auto"/>
          </w:tcPr>
          <w:p w14:paraId="267BE3B7" w14:textId="77777777" w:rsidR="002E2C96" w:rsidRPr="00C809F7" w:rsidRDefault="002E2C96" w:rsidP="00D82E8D">
            <w:pPr>
              <w:spacing w:line="280" w:lineRule="exact"/>
              <w:jc w:val="center"/>
              <w:rPr>
                <w:rFonts w:asciiTheme="minorHAnsi" w:hAnsiTheme="minorHAnsi" w:cstheme="minorHAnsi"/>
                <w:szCs w:val="22"/>
              </w:rPr>
            </w:pPr>
            <w:r w:rsidRPr="00C809F7">
              <w:rPr>
                <w:rFonts w:asciiTheme="minorHAnsi" w:hAnsiTheme="minorHAnsi" w:cstheme="minorHAnsi"/>
                <w:szCs w:val="22"/>
              </w:rPr>
              <w:t>14</w:t>
            </w:r>
          </w:p>
        </w:tc>
        <w:tc>
          <w:tcPr>
            <w:tcW w:w="6379" w:type="dxa"/>
            <w:shd w:val="clear" w:color="auto" w:fill="auto"/>
          </w:tcPr>
          <w:p w14:paraId="79DB9E98" w14:textId="77777777" w:rsidR="002E2C96" w:rsidRPr="00C809F7" w:rsidRDefault="002E2C96" w:rsidP="00D82E8D">
            <w:pPr>
              <w:spacing w:line="280" w:lineRule="exact"/>
              <w:rPr>
                <w:rFonts w:asciiTheme="minorHAnsi" w:hAnsiTheme="minorHAnsi" w:cstheme="minorHAnsi"/>
                <w:b/>
                <w:szCs w:val="22"/>
              </w:rPr>
            </w:pPr>
            <w:r w:rsidRPr="00C809F7">
              <w:rPr>
                <w:rFonts w:asciiTheme="minorHAnsi" w:hAnsiTheme="minorHAnsi" w:cstheme="minorHAnsi"/>
                <w:b/>
                <w:szCs w:val="22"/>
              </w:rPr>
              <w:t xml:space="preserve">2024 Class World Championships (2024 ILCA World Championship) </w:t>
            </w:r>
          </w:p>
          <w:p w14:paraId="7960397B" w14:textId="77777777" w:rsidR="002E2C96" w:rsidRPr="00C809F7" w:rsidRDefault="002E2C96" w:rsidP="00D82E8D">
            <w:pPr>
              <w:spacing w:line="280" w:lineRule="exact"/>
              <w:rPr>
                <w:rFonts w:asciiTheme="minorHAnsi" w:hAnsiTheme="minorHAnsi" w:cstheme="minorHAnsi"/>
                <w:i/>
                <w:szCs w:val="22"/>
              </w:rPr>
            </w:pPr>
            <w:r w:rsidRPr="00C809F7">
              <w:rPr>
                <w:rFonts w:asciiTheme="minorHAnsi" w:hAnsiTheme="minorHAnsi" w:cstheme="minorHAnsi"/>
                <w:szCs w:val="22"/>
              </w:rPr>
              <w:t xml:space="preserve">The highest placed NOCs, not already qualified at the 2023 Sailing World Championships as per the quotas in the table below. </w:t>
            </w:r>
          </w:p>
        </w:tc>
      </w:tr>
      <w:tr w:rsidR="002E2C96" w:rsidRPr="00C809F7" w14:paraId="220EFFF8" w14:textId="77777777" w:rsidTr="00795417">
        <w:trPr>
          <w:jc w:val="center"/>
        </w:trPr>
        <w:tc>
          <w:tcPr>
            <w:tcW w:w="2263" w:type="dxa"/>
            <w:shd w:val="clear" w:color="auto" w:fill="auto"/>
          </w:tcPr>
          <w:p w14:paraId="7DBD8B24" w14:textId="3A5348D6" w:rsidR="002E2C96" w:rsidRPr="00C809F7" w:rsidRDefault="002E2C96" w:rsidP="00D82E8D">
            <w:pPr>
              <w:spacing w:line="280" w:lineRule="exact"/>
              <w:jc w:val="center"/>
              <w:rPr>
                <w:rFonts w:asciiTheme="minorHAnsi" w:hAnsiTheme="minorHAnsi" w:cstheme="minorHAnsi"/>
                <w:szCs w:val="22"/>
              </w:rPr>
            </w:pPr>
            <w:r w:rsidRPr="00C809F7">
              <w:rPr>
                <w:rFonts w:asciiTheme="minorHAnsi" w:hAnsiTheme="minorHAnsi" w:cstheme="minorHAnsi"/>
                <w:szCs w:val="22"/>
              </w:rPr>
              <w:t>7</w:t>
            </w:r>
            <w:r w:rsidR="00632254">
              <w:rPr>
                <w:rFonts w:asciiTheme="minorHAnsi" w:hAnsiTheme="minorHAnsi" w:cstheme="minorHAnsi"/>
                <w:szCs w:val="22"/>
              </w:rPr>
              <w:t>4</w:t>
            </w:r>
          </w:p>
        </w:tc>
        <w:tc>
          <w:tcPr>
            <w:tcW w:w="6379" w:type="dxa"/>
            <w:shd w:val="clear" w:color="auto" w:fill="auto"/>
          </w:tcPr>
          <w:p w14:paraId="6B8FCF4C" w14:textId="77777777" w:rsidR="002E2C96" w:rsidRPr="00C809F7" w:rsidRDefault="002E2C96" w:rsidP="00D82E8D">
            <w:pPr>
              <w:spacing w:line="280" w:lineRule="exact"/>
              <w:rPr>
                <w:rFonts w:asciiTheme="minorHAnsi" w:hAnsiTheme="minorHAnsi" w:cstheme="minorHAnsi"/>
                <w:b/>
                <w:szCs w:val="22"/>
              </w:rPr>
            </w:pPr>
            <w:r w:rsidRPr="00C809F7">
              <w:rPr>
                <w:rFonts w:asciiTheme="minorHAnsi" w:hAnsiTheme="minorHAnsi" w:cstheme="minorHAnsi"/>
                <w:b/>
                <w:szCs w:val="22"/>
              </w:rPr>
              <w:t>2023/2024 Continental qualifier</w:t>
            </w:r>
          </w:p>
          <w:p w14:paraId="0710941E" w14:textId="77777777" w:rsidR="002E2C96" w:rsidRPr="00C809F7" w:rsidRDefault="002E2C96" w:rsidP="00D82E8D">
            <w:pPr>
              <w:spacing w:line="280" w:lineRule="exact"/>
              <w:rPr>
                <w:rFonts w:asciiTheme="minorHAnsi" w:hAnsiTheme="minorHAnsi" w:cstheme="minorHAnsi"/>
                <w:szCs w:val="22"/>
              </w:rPr>
            </w:pPr>
            <w:r w:rsidRPr="00C809F7">
              <w:rPr>
                <w:rFonts w:asciiTheme="minorHAnsi" w:hAnsiTheme="minorHAnsi" w:cstheme="minorHAnsi"/>
                <w:szCs w:val="22"/>
              </w:rPr>
              <w:t xml:space="preserve">The highest placed NOCs, not already qualified at the 2023 Sailing World Championships or the 2024 Class World Championships, in each of the regionally nominated competitions will be qualified as per the quotas in the table below. </w:t>
            </w:r>
          </w:p>
        </w:tc>
      </w:tr>
      <w:tr w:rsidR="002E2C96" w:rsidRPr="00C809F7" w14:paraId="31B72B64" w14:textId="77777777" w:rsidTr="00795417">
        <w:trPr>
          <w:jc w:val="center"/>
        </w:trPr>
        <w:tc>
          <w:tcPr>
            <w:tcW w:w="2263" w:type="dxa"/>
            <w:shd w:val="clear" w:color="auto" w:fill="auto"/>
          </w:tcPr>
          <w:p w14:paraId="347E81FF" w14:textId="44142BCD" w:rsidR="002E2C96" w:rsidRPr="00C809F7" w:rsidRDefault="002E2C96" w:rsidP="00D82E8D">
            <w:pPr>
              <w:spacing w:line="280" w:lineRule="exact"/>
              <w:jc w:val="center"/>
              <w:rPr>
                <w:rFonts w:asciiTheme="minorHAnsi" w:hAnsiTheme="minorHAnsi" w:cstheme="minorHAnsi"/>
                <w:szCs w:val="22"/>
              </w:rPr>
            </w:pPr>
            <w:r w:rsidRPr="00C809F7">
              <w:rPr>
                <w:rFonts w:asciiTheme="minorHAnsi" w:hAnsiTheme="minorHAnsi" w:cstheme="minorHAnsi"/>
                <w:szCs w:val="22"/>
              </w:rPr>
              <w:t>3</w:t>
            </w:r>
            <w:r w:rsidR="00632254">
              <w:rPr>
                <w:rFonts w:asciiTheme="minorHAnsi" w:hAnsiTheme="minorHAnsi" w:cstheme="minorHAnsi"/>
                <w:szCs w:val="22"/>
              </w:rPr>
              <w:t>9</w:t>
            </w:r>
          </w:p>
        </w:tc>
        <w:tc>
          <w:tcPr>
            <w:tcW w:w="6379" w:type="dxa"/>
            <w:shd w:val="clear" w:color="auto" w:fill="auto"/>
          </w:tcPr>
          <w:p w14:paraId="744DD040" w14:textId="77777777" w:rsidR="002E2C96" w:rsidRPr="00C809F7" w:rsidRDefault="002E2C96" w:rsidP="00D82E8D">
            <w:pPr>
              <w:spacing w:line="280" w:lineRule="exact"/>
              <w:rPr>
                <w:rFonts w:asciiTheme="minorHAnsi" w:hAnsiTheme="minorHAnsi" w:cstheme="minorHAnsi"/>
                <w:b/>
                <w:szCs w:val="22"/>
              </w:rPr>
            </w:pPr>
            <w:r w:rsidRPr="00C809F7">
              <w:rPr>
                <w:rFonts w:asciiTheme="minorHAnsi" w:hAnsiTheme="minorHAnsi" w:cstheme="minorHAnsi"/>
                <w:b/>
                <w:szCs w:val="22"/>
              </w:rPr>
              <w:t xml:space="preserve">2024 Last Chance Regatta </w:t>
            </w:r>
          </w:p>
          <w:p w14:paraId="683B256D" w14:textId="77777777" w:rsidR="002E2C96" w:rsidRPr="00C809F7" w:rsidRDefault="002E2C96" w:rsidP="00D82E8D">
            <w:pPr>
              <w:spacing w:line="280" w:lineRule="exact"/>
              <w:rPr>
                <w:rFonts w:asciiTheme="minorHAnsi" w:hAnsiTheme="minorHAnsi" w:cstheme="minorHAnsi"/>
                <w:szCs w:val="22"/>
              </w:rPr>
            </w:pPr>
            <w:r w:rsidRPr="00C809F7">
              <w:rPr>
                <w:rFonts w:asciiTheme="minorHAnsi" w:hAnsiTheme="minorHAnsi" w:cstheme="minorHAnsi"/>
                <w:szCs w:val="22"/>
              </w:rPr>
              <w:t>The highest placed NOCs, not already qualified at the 2023 Sailing World Championships, 2024 Class World Championships, or Continental qualifier as per the quotas in the table below.</w:t>
            </w:r>
          </w:p>
          <w:p w14:paraId="4017C24E" w14:textId="77777777" w:rsidR="002E2C96" w:rsidRPr="00C809F7" w:rsidRDefault="002E2C96" w:rsidP="00D82E8D">
            <w:pPr>
              <w:spacing w:line="280" w:lineRule="exact"/>
              <w:rPr>
                <w:rFonts w:asciiTheme="minorHAnsi" w:hAnsiTheme="minorHAnsi" w:cstheme="minorHAnsi"/>
                <w:szCs w:val="22"/>
              </w:rPr>
            </w:pPr>
          </w:p>
          <w:p w14:paraId="6A85FFE7" w14:textId="77777777" w:rsidR="002E2C96" w:rsidRPr="00C809F7" w:rsidRDefault="002E2C96" w:rsidP="00D82E8D">
            <w:pPr>
              <w:spacing w:line="280" w:lineRule="exact"/>
              <w:rPr>
                <w:rFonts w:asciiTheme="minorHAnsi" w:hAnsiTheme="minorHAnsi" w:cstheme="minorHAnsi"/>
                <w:szCs w:val="22"/>
              </w:rPr>
            </w:pPr>
            <w:r w:rsidRPr="00C809F7">
              <w:rPr>
                <w:rFonts w:asciiTheme="minorHAnsi" w:hAnsiTheme="minorHAnsi" w:cstheme="minorHAnsi"/>
                <w:szCs w:val="22"/>
              </w:rPr>
              <w:t xml:space="preserve">The Last Chance Regatta will be held after the Continental Qualifications so that any declined or unallocated boat quota places from the 2023 Sailing World Championships, Continental qualifiers, </w:t>
            </w:r>
            <w:r>
              <w:rPr>
                <w:rFonts w:asciiTheme="minorHAnsi" w:hAnsiTheme="minorHAnsi" w:cstheme="minorHAnsi"/>
                <w:szCs w:val="22"/>
              </w:rPr>
              <w:t xml:space="preserve">Host NOC </w:t>
            </w:r>
            <w:r w:rsidRPr="00C809F7">
              <w:rPr>
                <w:rFonts w:asciiTheme="minorHAnsi" w:hAnsiTheme="minorHAnsi" w:cstheme="minorHAnsi"/>
                <w:szCs w:val="22"/>
              </w:rPr>
              <w:t xml:space="preserve">and 2024 Class World Championships are known. </w:t>
            </w:r>
          </w:p>
        </w:tc>
      </w:tr>
      <w:tr w:rsidR="002E2C96" w:rsidRPr="00C809F7" w14:paraId="5DBBDE67" w14:textId="77777777" w:rsidTr="00795417">
        <w:trPr>
          <w:trHeight w:val="420"/>
          <w:jc w:val="center"/>
        </w:trPr>
        <w:tc>
          <w:tcPr>
            <w:tcW w:w="2263" w:type="dxa"/>
            <w:shd w:val="clear" w:color="auto" w:fill="auto"/>
            <w:vAlign w:val="center"/>
          </w:tcPr>
          <w:p w14:paraId="5B087970" w14:textId="77777777" w:rsidR="002E2C96" w:rsidRPr="00C809F7" w:rsidRDefault="002E2C96" w:rsidP="00D82E8D">
            <w:pPr>
              <w:spacing w:line="280" w:lineRule="exact"/>
              <w:jc w:val="center"/>
              <w:rPr>
                <w:rFonts w:asciiTheme="minorHAnsi" w:hAnsiTheme="minorHAnsi" w:cstheme="minorHAnsi"/>
                <w:szCs w:val="22"/>
              </w:rPr>
            </w:pPr>
            <w:r w:rsidRPr="00C809F7">
              <w:rPr>
                <w:rFonts w:asciiTheme="minorHAnsi" w:hAnsiTheme="minorHAnsi" w:cstheme="minorHAnsi"/>
                <w:szCs w:val="22"/>
              </w:rPr>
              <w:t>8</w:t>
            </w:r>
          </w:p>
        </w:tc>
        <w:tc>
          <w:tcPr>
            <w:tcW w:w="6379" w:type="dxa"/>
            <w:shd w:val="clear" w:color="auto" w:fill="auto"/>
            <w:vAlign w:val="center"/>
          </w:tcPr>
          <w:p w14:paraId="6F279CEB" w14:textId="77777777" w:rsidR="002E2C96" w:rsidRPr="00C809F7" w:rsidRDefault="002E2C96" w:rsidP="00D82E8D">
            <w:pPr>
              <w:spacing w:line="280" w:lineRule="exact"/>
              <w:rPr>
                <w:rFonts w:asciiTheme="minorHAnsi" w:hAnsiTheme="minorHAnsi" w:cstheme="minorHAnsi"/>
                <w:b/>
                <w:szCs w:val="22"/>
              </w:rPr>
            </w:pPr>
            <w:r w:rsidRPr="00C809F7">
              <w:rPr>
                <w:rFonts w:asciiTheme="minorHAnsi" w:hAnsiTheme="minorHAnsi" w:cstheme="minorHAnsi"/>
                <w:b/>
                <w:szCs w:val="22"/>
              </w:rPr>
              <w:t>Emerging Nation, Developing Nation and Tripartite</w:t>
            </w:r>
          </w:p>
        </w:tc>
      </w:tr>
      <w:tr w:rsidR="00632254" w:rsidRPr="00C809F7" w14:paraId="6904EA33" w14:textId="77777777" w:rsidTr="00795417">
        <w:trPr>
          <w:trHeight w:val="420"/>
          <w:jc w:val="center"/>
        </w:trPr>
        <w:tc>
          <w:tcPr>
            <w:tcW w:w="2263" w:type="dxa"/>
            <w:shd w:val="clear" w:color="auto" w:fill="auto"/>
            <w:vAlign w:val="center"/>
          </w:tcPr>
          <w:p w14:paraId="0CDF56DC" w14:textId="2BD7FA0A" w:rsidR="00632254" w:rsidRPr="00C809F7" w:rsidRDefault="00632254" w:rsidP="00D82E8D">
            <w:pPr>
              <w:spacing w:line="280" w:lineRule="exact"/>
              <w:jc w:val="center"/>
              <w:rPr>
                <w:rFonts w:asciiTheme="minorHAnsi" w:hAnsiTheme="minorHAnsi" w:cstheme="minorHAnsi"/>
                <w:szCs w:val="22"/>
              </w:rPr>
            </w:pPr>
            <w:r>
              <w:rPr>
                <w:rFonts w:asciiTheme="minorHAnsi" w:hAnsiTheme="minorHAnsi" w:cstheme="minorHAnsi"/>
                <w:szCs w:val="22"/>
              </w:rPr>
              <w:t>10</w:t>
            </w:r>
          </w:p>
        </w:tc>
        <w:tc>
          <w:tcPr>
            <w:tcW w:w="6379" w:type="dxa"/>
            <w:shd w:val="clear" w:color="auto" w:fill="auto"/>
            <w:vAlign w:val="center"/>
          </w:tcPr>
          <w:p w14:paraId="6F13E353" w14:textId="207DB345" w:rsidR="00632254" w:rsidRPr="00C809F7" w:rsidRDefault="00632254" w:rsidP="00D82E8D">
            <w:pPr>
              <w:spacing w:line="280" w:lineRule="exact"/>
              <w:rPr>
                <w:rFonts w:asciiTheme="minorHAnsi" w:hAnsiTheme="minorHAnsi" w:cstheme="minorHAnsi"/>
                <w:b/>
                <w:szCs w:val="22"/>
              </w:rPr>
            </w:pPr>
            <w:r>
              <w:rPr>
                <w:rFonts w:asciiTheme="minorHAnsi" w:hAnsiTheme="minorHAnsi" w:cstheme="minorHAnsi"/>
                <w:b/>
                <w:szCs w:val="22"/>
              </w:rPr>
              <w:t>Host Nation</w:t>
            </w:r>
          </w:p>
        </w:tc>
      </w:tr>
    </w:tbl>
    <w:p w14:paraId="0B4FF927" w14:textId="77777777" w:rsidR="002E2C96" w:rsidRDefault="002E2C96" w:rsidP="008615E3">
      <w:pPr>
        <w:pStyle w:val="ISAFList2"/>
        <w:numPr>
          <w:ilvl w:val="0"/>
          <w:numId w:val="0"/>
        </w:numPr>
        <w:ind w:left="567"/>
      </w:pPr>
    </w:p>
    <w:p w14:paraId="2D40EA91" w14:textId="77777777" w:rsidR="00795417" w:rsidRDefault="00795417">
      <w:pPr>
        <w:rPr>
          <w:sz w:val="22"/>
          <w:lang w:eastAsia="en-US"/>
        </w:rPr>
      </w:pPr>
      <w:r>
        <w:br w:type="page"/>
      </w:r>
    </w:p>
    <w:p w14:paraId="45E807A8" w14:textId="628BEE46" w:rsidR="00AE6E5D" w:rsidRPr="008615E3" w:rsidRDefault="00AE6E5D" w:rsidP="008615E3">
      <w:pPr>
        <w:pStyle w:val="ISAFList3"/>
      </w:pPr>
      <w:r w:rsidRPr="008615E3">
        <w:lastRenderedPageBreak/>
        <w:t>Quota Allocation:</w:t>
      </w:r>
    </w:p>
    <w:p w14:paraId="717A92FE" w14:textId="3E03585D" w:rsidR="00AE6E5D" w:rsidRDefault="00AE6E5D" w:rsidP="008615E3">
      <w:pPr>
        <w:pStyle w:val="ISAFList2"/>
        <w:numPr>
          <w:ilvl w:val="0"/>
          <w:numId w:val="0"/>
        </w:numPr>
        <w:ind w:left="567"/>
      </w:pPr>
      <w:r w:rsidRPr="003B3EDB">
        <w:t>The Events Committee recommends the proposal the Olympic Classes (10 votes for to 3 votes against) to modify the Working Party’s recommendation to increase by 2 the Windsurfing, Kite and MX Dinghy by 1 Last Chance Regatta boat quota up from 3 and reduce the 2023 Sailing World Championship boat quota accordingly whilst maintaining at least 40% qualification per Event at the SWC, resulting in the recommendation as per the table below:</w:t>
      </w:r>
    </w:p>
    <w:p w14:paraId="36998E4E" w14:textId="77777777" w:rsidR="00AE6E5D" w:rsidRPr="003B3EDB" w:rsidRDefault="00AE6E5D" w:rsidP="008615E3">
      <w:pPr>
        <w:pStyle w:val="ISAFList2"/>
        <w:numPr>
          <w:ilvl w:val="0"/>
          <w:numId w:val="0"/>
        </w:numPr>
        <w:ind w:left="567"/>
      </w:pPr>
    </w:p>
    <w:tbl>
      <w:tblPr>
        <w:tblW w:w="10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23"/>
        <w:gridCol w:w="561"/>
        <w:gridCol w:w="909"/>
        <w:gridCol w:w="992"/>
        <w:gridCol w:w="680"/>
        <w:gridCol w:w="680"/>
        <w:gridCol w:w="680"/>
        <w:gridCol w:w="713"/>
        <w:gridCol w:w="907"/>
        <w:gridCol w:w="877"/>
        <w:gridCol w:w="436"/>
        <w:gridCol w:w="288"/>
        <w:gridCol w:w="533"/>
        <w:gridCol w:w="288"/>
        <w:gridCol w:w="293"/>
        <w:gridCol w:w="288"/>
        <w:gridCol w:w="295"/>
        <w:gridCol w:w="289"/>
      </w:tblGrid>
      <w:tr w:rsidR="00AE6E5D" w:rsidRPr="00C8561B" w14:paraId="74CE1C67" w14:textId="77777777" w:rsidTr="00345612">
        <w:trPr>
          <w:gridAfter w:val="1"/>
          <w:wAfter w:w="289" w:type="dxa"/>
          <w:trHeight w:val="20"/>
          <w:jc w:val="center"/>
        </w:trPr>
        <w:tc>
          <w:tcPr>
            <w:tcW w:w="1223" w:type="dxa"/>
            <w:tcBorders>
              <w:top w:val="nil"/>
              <w:left w:val="nil"/>
              <w:right w:val="nil"/>
            </w:tcBorders>
            <w:shd w:val="clear" w:color="auto" w:fill="auto"/>
          </w:tcPr>
          <w:p w14:paraId="01F27360" w14:textId="77777777" w:rsidR="00AE6E5D" w:rsidRPr="00C8561B" w:rsidRDefault="00AE6E5D" w:rsidP="00345612">
            <w:pPr>
              <w:jc w:val="center"/>
              <w:rPr>
                <w:rFonts w:asciiTheme="minorHAnsi" w:hAnsiTheme="minorHAnsi" w:cstheme="minorHAnsi"/>
                <w:b/>
                <w:sz w:val="18"/>
                <w:szCs w:val="18"/>
                <w:bdr w:val="none" w:sz="0" w:space="0" w:color="auto" w:frame="1"/>
              </w:rPr>
            </w:pPr>
          </w:p>
        </w:tc>
        <w:tc>
          <w:tcPr>
            <w:tcW w:w="561" w:type="dxa"/>
            <w:tcBorders>
              <w:top w:val="nil"/>
              <w:left w:val="nil"/>
              <w:right w:val="nil"/>
            </w:tcBorders>
            <w:shd w:val="clear" w:color="auto" w:fill="auto"/>
            <w:noWrap/>
            <w:tcMar>
              <w:top w:w="0" w:type="dxa"/>
              <w:left w:w="108" w:type="dxa"/>
              <w:bottom w:w="0" w:type="dxa"/>
              <w:right w:w="108" w:type="dxa"/>
            </w:tcMar>
          </w:tcPr>
          <w:p w14:paraId="4D40C84C" w14:textId="77777777" w:rsidR="00AE6E5D" w:rsidRPr="00C8561B" w:rsidRDefault="00AE6E5D" w:rsidP="00345612">
            <w:pPr>
              <w:jc w:val="center"/>
              <w:rPr>
                <w:rFonts w:asciiTheme="minorHAnsi" w:hAnsiTheme="minorHAnsi" w:cstheme="minorHAnsi"/>
                <w:b/>
                <w:sz w:val="18"/>
                <w:szCs w:val="18"/>
                <w:bdr w:val="none" w:sz="0" w:space="0" w:color="auto" w:frame="1"/>
              </w:rPr>
            </w:pPr>
          </w:p>
        </w:tc>
        <w:tc>
          <w:tcPr>
            <w:tcW w:w="909" w:type="dxa"/>
            <w:tcBorders>
              <w:top w:val="nil"/>
              <w:left w:val="nil"/>
              <w:right w:val="nil"/>
            </w:tcBorders>
            <w:shd w:val="clear" w:color="auto" w:fill="auto"/>
          </w:tcPr>
          <w:p w14:paraId="4950DBB6" w14:textId="77777777" w:rsidR="00AE6E5D" w:rsidRPr="00C8561B" w:rsidRDefault="00AE6E5D" w:rsidP="00345612">
            <w:pPr>
              <w:jc w:val="center"/>
              <w:rPr>
                <w:rFonts w:asciiTheme="minorHAnsi" w:hAnsiTheme="minorHAnsi" w:cstheme="minorHAnsi"/>
                <w:b/>
                <w:sz w:val="18"/>
                <w:szCs w:val="18"/>
                <w:bdr w:val="none" w:sz="0" w:space="0" w:color="auto" w:frame="1"/>
              </w:rPr>
            </w:pPr>
          </w:p>
        </w:tc>
        <w:tc>
          <w:tcPr>
            <w:tcW w:w="992" w:type="dxa"/>
            <w:tcBorders>
              <w:top w:val="nil"/>
              <w:left w:val="nil"/>
            </w:tcBorders>
            <w:shd w:val="clear" w:color="auto" w:fill="auto"/>
          </w:tcPr>
          <w:p w14:paraId="3E09A644" w14:textId="77777777" w:rsidR="00AE6E5D" w:rsidRPr="00C8561B" w:rsidRDefault="00AE6E5D" w:rsidP="00345612">
            <w:pPr>
              <w:jc w:val="center"/>
              <w:rPr>
                <w:rFonts w:asciiTheme="minorHAnsi" w:hAnsiTheme="minorHAnsi" w:cstheme="minorHAnsi"/>
                <w:b/>
                <w:sz w:val="18"/>
                <w:szCs w:val="18"/>
                <w:bdr w:val="none" w:sz="0" w:space="0" w:color="auto" w:frame="1"/>
              </w:rPr>
            </w:pPr>
          </w:p>
        </w:tc>
        <w:tc>
          <w:tcPr>
            <w:tcW w:w="4537" w:type="dxa"/>
            <w:gridSpan w:val="6"/>
            <w:shd w:val="clear" w:color="auto" w:fill="auto"/>
          </w:tcPr>
          <w:p w14:paraId="133C4DAE" w14:textId="77777777" w:rsidR="00AE6E5D" w:rsidRPr="00C8561B" w:rsidRDefault="00AE6E5D" w:rsidP="00345612">
            <w:pPr>
              <w:jc w:val="center"/>
              <w:rPr>
                <w:rFonts w:asciiTheme="minorHAnsi" w:hAnsiTheme="minorHAnsi" w:cstheme="minorHAnsi"/>
                <w:b/>
                <w:sz w:val="18"/>
                <w:szCs w:val="18"/>
                <w:bdr w:val="none" w:sz="0" w:space="0" w:color="auto" w:frame="1"/>
              </w:rPr>
            </w:pPr>
            <w:r w:rsidRPr="00C8561B">
              <w:rPr>
                <w:rFonts w:asciiTheme="minorHAnsi" w:hAnsiTheme="minorHAnsi" w:cstheme="minorHAnsi"/>
                <w:b/>
                <w:sz w:val="18"/>
                <w:szCs w:val="18"/>
                <w:bdr w:val="none" w:sz="0" w:space="0" w:color="auto" w:frame="1"/>
              </w:rPr>
              <w:t>Continental Qualifiers</w:t>
            </w:r>
          </w:p>
        </w:tc>
        <w:tc>
          <w:tcPr>
            <w:tcW w:w="436" w:type="dxa"/>
            <w:tcBorders>
              <w:top w:val="nil"/>
              <w:right w:val="nil"/>
            </w:tcBorders>
            <w:shd w:val="clear" w:color="auto" w:fill="auto"/>
          </w:tcPr>
          <w:p w14:paraId="0B7CD0EC" w14:textId="77777777" w:rsidR="00AE6E5D" w:rsidRPr="00C8561B" w:rsidRDefault="00AE6E5D" w:rsidP="00345612">
            <w:pPr>
              <w:jc w:val="center"/>
              <w:rPr>
                <w:rFonts w:asciiTheme="minorHAnsi" w:hAnsiTheme="minorHAnsi" w:cstheme="minorHAnsi"/>
                <w:b/>
                <w:sz w:val="18"/>
                <w:szCs w:val="18"/>
                <w:bdr w:val="none" w:sz="0" w:space="0" w:color="auto" w:frame="1"/>
              </w:rPr>
            </w:pPr>
          </w:p>
        </w:tc>
        <w:tc>
          <w:tcPr>
            <w:tcW w:w="821" w:type="dxa"/>
            <w:gridSpan w:val="2"/>
            <w:tcBorders>
              <w:top w:val="nil"/>
              <w:left w:val="nil"/>
              <w:right w:val="nil"/>
            </w:tcBorders>
            <w:shd w:val="clear" w:color="auto" w:fill="auto"/>
          </w:tcPr>
          <w:p w14:paraId="4E67B6DD" w14:textId="77777777" w:rsidR="00AE6E5D" w:rsidRPr="00C8561B" w:rsidRDefault="00AE6E5D" w:rsidP="00345612">
            <w:pPr>
              <w:jc w:val="center"/>
              <w:rPr>
                <w:rFonts w:asciiTheme="minorHAnsi" w:hAnsiTheme="minorHAnsi" w:cstheme="minorHAnsi"/>
                <w:b/>
                <w:sz w:val="18"/>
                <w:szCs w:val="18"/>
                <w:bdr w:val="none" w:sz="0" w:space="0" w:color="auto" w:frame="1"/>
              </w:rPr>
            </w:pPr>
          </w:p>
        </w:tc>
        <w:tc>
          <w:tcPr>
            <w:tcW w:w="581" w:type="dxa"/>
            <w:gridSpan w:val="2"/>
            <w:tcBorders>
              <w:top w:val="nil"/>
              <w:left w:val="nil"/>
              <w:right w:val="nil"/>
            </w:tcBorders>
            <w:shd w:val="clear" w:color="auto" w:fill="auto"/>
          </w:tcPr>
          <w:p w14:paraId="7BDF20E9" w14:textId="77777777" w:rsidR="00AE6E5D" w:rsidRPr="00C8561B" w:rsidRDefault="00AE6E5D" w:rsidP="00345612">
            <w:pPr>
              <w:jc w:val="center"/>
              <w:rPr>
                <w:rFonts w:asciiTheme="minorHAnsi" w:hAnsiTheme="minorHAnsi" w:cstheme="minorHAnsi"/>
                <w:b/>
                <w:sz w:val="18"/>
                <w:szCs w:val="18"/>
                <w:bdr w:val="none" w:sz="0" w:space="0" w:color="auto" w:frame="1"/>
              </w:rPr>
            </w:pPr>
          </w:p>
        </w:tc>
        <w:tc>
          <w:tcPr>
            <w:tcW w:w="583" w:type="dxa"/>
            <w:gridSpan w:val="2"/>
            <w:tcBorders>
              <w:top w:val="nil"/>
              <w:left w:val="nil"/>
              <w:right w:val="nil"/>
            </w:tcBorders>
            <w:shd w:val="clear" w:color="auto" w:fill="auto"/>
          </w:tcPr>
          <w:p w14:paraId="39FE88AD" w14:textId="77777777" w:rsidR="00AE6E5D" w:rsidRPr="00C8561B" w:rsidRDefault="00AE6E5D" w:rsidP="00345612">
            <w:pPr>
              <w:jc w:val="center"/>
              <w:rPr>
                <w:rFonts w:asciiTheme="minorHAnsi" w:hAnsiTheme="minorHAnsi" w:cstheme="minorHAnsi"/>
                <w:b/>
                <w:sz w:val="18"/>
                <w:szCs w:val="18"/>
                <w:bdr w:val="none" w:sz="0" w:space="0" w:color="auto" w:frame="1"/>
              </w:rPr>
            </w:pPr>
          </w:p>
        </w:tc>
      </w:tr>
      <w:tr w:rsidR="00AE6E5D" w:rsidRPr="00C8561B" w14:paraId="3D265CAB" w14:textId="77777777" w:rsidTr="00345612">
        <w:trPr>
          <w:trHeight w:val="20"/>
          <w:jc w:val="center"/>
        </w:trPr>
        <w:tc>
          <w:tcPr>
            <w:tcW w:w="1223" w:type="dxa"/>
            <w:shd w:val="clear" w:color="auto" w:fill="auto"/>
            <w:vAlign w:val="center"/>
          </w:tcPr>
          <w:p w14:paraId="2224872B" w14:textId="77777777" w:rsidR="00AE6E5D" w:rsidRPr="00C8561B" w:rsidRDefault="00AE6E5D" w:rsidP="00345612">
            <w:pPr>
              <w:jc w:val="center"/>
              <w:rPr>
                <w:rFonts w:asciiTheme="minorHAnsi" w:hAnsiTheme="minorHAnsi" w:cstheme="minorHAnsi"/>
                <w:b/>
                <w:sz w:val="18"/>
                <w:szCs w:val="18"/>
                <w:bdr w:val="none" w:sz="0" w:space="0" w:color="auto" w:frame="1"/>
              </w:rPr>
            </w:pPr>
            <w:r w:rsidRPr="00C8561B">
              <w:rPr>
                <w:rFonts w:asciiTheme="minorHAnsi" w:hAnsiTheme="minorHAnsi" w:cstheme="minorHAnsi"/>
                <w:b/>
                <w:sz w:val="18"/>
                <w:szCs w:val="18"/>
                <w:bdr w:val="none" w:sz="0" w:space="0" w:color="auto" w:frame="1"/>
              </w:rPr>
              <w:t>Paris 2024</w:t>
            </w:r>
          </w:p>
        </w:tc>
        <w:tc>
          <w:tcPr>
            <w:tcW w:w="561" w:type="dxa"/>
            <w:shd w:val="clear" w:color="auto" w:fill="auto"/>
            <w:noWrap/>
            <w:tcMar>
              <w:top w:w="0" w:type="dxa"/>
              <w:left w:w="108" w:type="dxa"/>
              <w:bottom w:w="0" w:type="dxa"/>
              <w:right w:w="108" w:type="dxa"/>
            </w:tcMar>
            <w:vAlign w:val="center"/>
            <w:hideMark/>
          </w:tcPr>
          <w:p w14:paraId="6E6237E3" w14:textId="77777777" w:rsidR="00AE6E5D" w:rsidRPr="00C8561B" w:rsidRDefault="00AE6E5D" w:rsidP="00345612">
            <w:pPr>
              <w:jc w:val="center"/>
              <w:rPr>
                <w:rFonts w:asciiTheme="minorHAnsi" w:hAnsiTheme="minorHAnsi" w:cstheme="minorHAnsi"/>
                <w:b/>
                <w:sz w:val="18"/>
                <w:szCs w:val="18"/>
              </w:rPr>
            </w:pPr>
            <w:r w:rsidRPr="00C8561B">
              <w:rPr>
                <w:rFonts w:asciiTheme="minorHAnsi" w:hAnsiTheme="minorHAnsi" w:cstheme="minorHAnsi"/>
                <w:b/>
                <w:sz w:val="18"/>
                <w:szCs w:val="18"/>
                <w:bdr w:val="none" w:sz="0" w:space="0" w:color="auto" w:frame="1"/>
              </w:rPr>
              <w:t>Host NOC</w:t>
            </w:r>
          </w:p>
        </w:tc>
        <w:tc>
          <w:tcPr>
            <w:tcW w:w="909" w:type="dxa"/>
            <w:shd w:val="clear" w:color="auto" w:fill="auto"/>
            <w:vAlign w:val="center"/>
          </w:tcPr>
          <w:p w14:paraId="4906F34E" w14:textId="77777777" w:rsidR="00AE6E5D" w:rsidRPr="00C8561B" w:rsidRDefault="00AE6E5D" w:rsidP="00345612">
            <w:pPr>
              <w:jc w:val="center"/>
              <w:rPr>
                <w:rFonts w:asciiTheme="minorHAnsi" w:hAnsiTheme="minorHAnsi" w:cstheme="minorHAnsi"/>
                <w:b/>
                <w:sz w:val="18"/>
                <w:szCs w:val="18"/>
                <w:bdr w:val="none" w:sz="0" w:space="0" w:color="auto" w:frame="1"/>
              </w:rPr>
            </w:pPr>
            <w:r w:rsidRPr="00C8561B">
              <w:rPr>
                <w:rFonts w:asciiTheme="minorHAnsi" w:hAnsiTheme="minorHAnsi" w:cstheme="minorHAnsi"/>
                <w:b/>
                <w:sz w:val="18"/>
                <w:szCs w:val="18"/>
                <w:bdr w:val="none" w:sz="0" w:space="0" w:color="auto" w:frame="1"/>
              </w:rPr>
              <w:t>Sailing World Champs</w:t>
            </w:r>
          </w:p>
        </w:tc>
        <w:tc>
          <w:tcPr>
            <w:tcW w:w="992" w:type="dxa"/>
            <w:shd w:val="clear" w:color="auto" w:fill="auto"/>
            <w:vAlign w:val="center"/>
          </w:tcPr>
          <w:p w14:paraId="2AB0CA48" w14:textId="77777777" w:rsidR="00AE6E5D" w:rsidRPr="00C8561B" w:rsidRDefault="00AE6E5D" w:rsidP="00345612">
            <w:pPr>
              <w:jc w:val="center"/>
              <w:rPr>
                <w:rFonts w:asciiTheme="minorHAnsi" w:hAnsiTheme="minorHAnsi" w:cstheme="minorHAnsi"/>
                <w:b/>
                <w:sz w:val="18"/>
                <w:szCs w:val="18"/>
                <w:bdr w:val="none" w:sz="0" w:space="0" w:color="auto" w:frame="1"/>
              </w:rPr>
            </w:pPr>
            <w:r>
              <w:rPr>
                <w:rFonts w:asciiTheme="minorHAnsi" w:hAnsiTheme="minorHAnsi" w:cstheme="minorHAnsi"/>
                <w:b/>
                <w:sz w:val="18"/>
                <w:szCs w:val="18"/>
                <w:bdr w:val="none" w:sz="0" w:space="0" w:color="auto" w:frame="1"/>
              </w:rPr>
              <w:t xml:space="preserve">2024 </w:t>
            </w:r>
            <w:r w:rsidRPr="00C8561B">
              <w:rPr>
                <w:rFonts w:asciiTheme="minorHAnsi" w:hAnsiTheme="minorHAnsi" w:cstheme="minorHAnsi"/>
                <w:b/>
                <w:sz w:val="18"/>
                <w:szCs w:val="18"/>
                <w:bdr w:val="none" w:sz="0" w:space="0" w:color="auto" w:frame="1"/>
              </w:rPr>
              <w:t>ILCA World Champs</w:t>
            </w:r>
          </w:p>
        </w:tc>
        <w:tc>
          <w:tcPr>
            <w:tcW w:w="680" w:type="dxa"/>
            <w:shd w:val="clear" w:color="auto" w:fill="auto"/>
            <w:vAlign w:val="center"/>
          </w:tcPr>
          <w:p w14:paraId="5B4D08EB" w14:textId="77777777" w:rsidR="00AE6E5D" w:rsidRPr="00C8561B" w:rsidRDefault="00AE6E5D" w:rsidP="00345612">
            <w:pPr>
              <w:jc w:val="center"/>
              <w:rPr>
                <w:rFonts w:asciiTheme="minorHAnsi" w:hAnsiTheme="minorHAnsi" w:cstheme="minorHAnsi"/>
                <w:bCs/>
                <w:sz w:val="18"/>
                <w:szCs w:val="18"/>
                <w:bdr w:val="none" w:sz="0" w:space="0" w:color="auto" w:frame="1"/>
              </w:rPr>
            </w:pPr>
            <w:r w:rsidRPr="00C8561B">
              <w:rPr>
                <w:rFonts w:asciiTheme="minorHAnsi" w:hAnsiTheme="minorHAnsi" w:cstheme="minorHAnsi"/>
                <w:bCs/>
                <w:sz w:val="18"/>
                <w:szCs w:val="18"/>
                <w:bdr w:val="none" w:sz="0" w:space="0" w:color="auto" w:frame="1"/>
              </w:rPr>
              <w:t>Africa</w:t>
            </w:r>
          </w:p>
        </w:tc>
        <w:tc>
          <w:tcPr>
            <w:tcW w:w="680" w:type="dxa"/>
            <w:shd w:val="clear" w:color="auto" w:fill="auto"/>
            <w:vAlign w:val="center"/>
          </w:tcPr>
          <w:p w14:paraId="355BF444" w14:textId="77777777" w:rsidR="00AE6E5D" w:rsidRPr="00C8561B" w:rsidRDefault="00AE6E5D" w:rsidP="00345612">
            <w:pPr>
              <w:jc w:val="center"/>
              <w:rPr>
                <w:rFonts w:asciiTheme="minorHAnsi" w:hAnsiTheme="minorHAnsi" w:cstheme="minorHAnsi"/>
                <w:bCs/>
                <w:sz w:val="18"/>
                <w:szCs w:val="18"/>
                <w:bdr w:val="none" w:sz="0" w:space="0" w:color="auto" w:frame="1"/>
              </w:rPr>
            </w:pPr>
            <w:r w:rsidRPr="00C8561B">
              <w:rPr>
                <w:rFonts w:asciiTheme="minorHAnsi" w:hAnsiTheme="minorHAnsi" w:cstheme="minorHAnsi"/>
                <w:bCs/>
                <w:sz w:val="18"/>
                <w:szCs w:val="18"/>
                <w:bdr w:val="none" w:sz="0" w:space="0" w:color="auto" w:frame="1"/>
              </w:rPr>
              <w:t>Asia</w:t>
            </w:r>
          </w:p>
        </w:tc>
        <w:tc>
          <w:tcPr>
            <w:tcW w:w="680" w:type="dxa"/>
            <w:shd w:val="clear" w:color="auto" w:fill="auto"/>
            <w:vAlign w:val="center"/>
          </w:tcPr>
          <w:p w14:paraId="23B6A6D4" w14:textId="77777777" w:rsidR="00AE6E5D" w:rsidRPr="00C8561B" w:rsidRDefault="00AE6E5D" w:rsidP="00345612">
            <w:pPr>
              <w:jc w:val="center"/>
              <w:rPr>
                <w:rFonts w:asciiTheme="minorHAnsi" w:hAnsiTheme="minorHAnsi" w:cstheme="minorHAnsi"/>
                <w:bCs/>
                <w:sz w:val="18"/>
                <w:szCs w:val="18"/>
                <w:bdr w:val="none" w:sz="0" w:space="0" w:color="auto" w:frame="1"/>
              </w:rPr>
            </w:pPr>
            <w:r w:rsidRPr="00C8561B">
              <w:rPr>
                <w:rFonts w:asciiTheme="minorHAnsi" w:hAnsiTheme="minorHAnsi" w:cstheme="minorHAnsi"/>
                <w:bCs/>
                <w:sz w:val="18"/>
                <w:szCs w:val="18"/>
                <w:bdr w:val="none" w:sz="0" w:space="0" w:color="auto" w:frame="1"/>
              </w:rPr>
              <w:t>Europe</w:t>
            </w:r>
          </w:p>
        </w:tc>
        <w:tc>
          <w:tcPr>
            <w:tcW w:w="713" w:type="dxa"/>
            <w:shd w:val="clear" w:color="auto" w:fill="auto"/>
            <w:vAlign w:val="center"/>
          </w:tcPr>
          <w:p w14:paraId="312AC97D" w14:textId="77777777" w:rsidR="00AE6E5D" w:rsidRPr="00C8561B" w:rsidRDefault="00AE6E5D" w:rsidP="00345612">
            <w:pPr>
              <w:jc w:val="center"/>
              <w:rPr>
                <w:rFonts w:asciiTheme="minorHAnsi" w:hAnsiTheme="minorHAnsi" w:cstheme="minorHAnsi"/>
                <w:bCs/>
                <w:sz w:val="18"/>
                <w:szCs w:val="18"/>
                <w:bdr w:val="none" w:sz="0" w:space="0" w:color="auto" w:frame="1"/>
              </w:rPr>
            </w:pPr>
            <w:r w:rsidRPr="00C8561B">
              <w:rPr>
                <w:rFonts w:asciiTheme="minorHAnsi" w:hAnsiTheme="minorHAnsi" w:cstheme="minorHAnsi"/>
                <w:bCs/>
                <w:sz w:val="18"/>
                <w:szCs w:val="18"/>
                <w:bdr w:val="none" w:sz="0" w:space="0" w:color="auto" w:frame="1"/>
              </w:rPr>
              <w:t>Oceania</w:t>
            </w:r>
          </w:p>
        </w:tc>
        <w:tc>
          <w:tcPr>
            <w:tcW w:w="907" w:type="dxa"/>
            <w:shd w:val="clear" w:color="auto" w:fill="auto"/>
            <w:vAlign w:val="center"/>
          </w:tcPr>
          <w:p w14:paraId="51809C46" w14:textId="77777777" w:rsidR="00AE6E5D" w:rsidRPr="00C8561B" w:rsidRDefault="00AE6E5D" w:rsidP="00345612">
            <w:pPr>
              <w:jc w:val="center"/>
              <w:rPr>
                <w:rFonts w:asciiTheme="minorHAnsi" w:hAnsiTheme="minorHAnsi" w:cstheme="minorHAnsi"/>
                <w:bCs/>
                <w:sz w:val="18"/>
                <w:szCs w:val="18"/>
                <w:bdr w:val="none" w:sz="0" w:space="0" w:color="auto" w:frame="1"/>
              </w:rPr>
            </w:pPr>
            <w:r w:rsidRPr="00C8561B">
              <w:rPr>
                <w:rFonts w:asciiTheme="minorHAnsi" w:hAnsiTheme="minorHAnsi" w:cstheme="minorHAnsi"/>
                <w:bCs/>
                <w:sz w:val="18"/>
                <w:szCs w:val="18"/>
                <w:bdr w:val="none" w:sz="0" w:space="0" w:color="auto" w:frame="1"/>
              </w:rPr>
              <w:t>North America &amp; Caribbean</w:t>
            </w:r>
          </w:p>
        </w:tc>
        <w:tc>
          <w:tcPr>
            <w:tcW w:w="877" w:type="dxa"/>
            <w:shd w:val="clear" w:color="auto" w:fill="auto"/>
            <w:vAlign w:val="center"/>
          </w:tcPr>
          <w:p w14:paraId="4DF7F76E" w14:textId="77777777" w:rsidR="00AE6E5D" w:rsidRPr="00C8561B" w:rsidRDefault="00AE6E5D" w:rsidP="00345612">
            <w:pPr>
              <w:jc w:val="center"/>
              <w:rPr>
                <w:rFonts w:asciiTheme="minorHAnsi" w:hAnsiTheme="minorHAnsi" w:cstheme="minorHAnsi"/>
                <w:bCs/>
                <w:sz w:val="18"/>
                <w:szCs w:val="18"/>
                <w:bdr w:val="none" w:sz="0" w:space="0" w:color="auto" w:frame="1"/>
              </w:rPr>
            </w:pPr>
            <w:r w:rsidRPr="00C8561B">
              <w:rPr>
                <w:rFonts w:asciiTheme="minorHAnsi" w:hAnsiTheme="minorHAnsi" w:cstheme="minorHAnsi"/>
                <w:bCs/>
                <w:sz w:val="18"/>
                <w:szCs w:val="18"/>
                <w:bdr w:val="none" w:sz="0" w:space="0" w:color="auto" w:frame="1"/>
              </w:rPr>
              <w:t>Central &amp; South America</w:t>
            </w:r>
          </w:p>
        </w:tc>
        <w:tc>
          <w:tcPr>
            <w:tcW w:w="724" w:type="dxa"/>
            <w:gridSpan w:val="2"/>
            <w:shd w:val="clear" w:color="auto" w:fill="auto"/>
            <w:vAlign w:val="center"/>
          </w:tcPr>
          <w:p w14:paraId="3CDC142C" w14:textId="77777777" w:rsidR="00AE6E5D" w:rsidRPr="00C8561B" w:rsidRDefault="00AE6E5D" w:rsidP="00345612">
            <w:pPr>
              <w:jc w:val="center"/>
              <w:rPr>
                <w:rFonts w:asciiTheme="minorHAnsi" w:hAnsiTheme="minorHAnsi" w:cstheme="minorHAnsi"/>
                <w:b/>
                <w:sz w:val="18"/>
                <w:szCs w:val="18"/>
                <w:bdr w:val="none" w:sz="0" w:space="0" w:color="auto" w:frame="1"/>
              </w:rPr>
            </w:pPr>
            <w:r w:rsidRPr="00C8561B">
              <w:rPr>
                <w:rFonts w:asciiTheme="minorHAnsi" w:hAnsiTheme="minorHAnsi" w:cstheme="minorHAnsi"/>
                <w:b/>
                <w:sz w:val="18"/>
                <w:szCs w:val="18"/>
                <w:bdr w:val="none" w:sz="0" w:space="0" w:color="auto" w:frame="1"/>
              </w:rPr>
              <w:t>Last Chance Regatta</w:t>
            </w:r>
          </w:p>
        </w:tc>
        <w:tc>
          <w:tcPr>
            <w:tcW w:w="821" w:type="dxa"/>
            <w:gridSpan w:val="2"/>
            <w:shd w:val="clear" w:color="auto" w:fill="auto"/>
            <w:vAlign w:val="center"/>
          </w:tcPr>
          <w:p w14:paraId="61FEB453" w14:textId="77777777" w:rsidR="00AE6E5D" w:rsidRPr="00C8561B" w:rsidRDefault="00AE6E5D" w:rsidP="00345612">
            <w:pPr>
              <w:jc w:val="center"/>
              <w:rPr>
                <w:rFonts w:asciiTheme="minorHAnsi" w:hAnsiTheme="minorHAnsi" w:cstheme="minorHAnsi"/>
                <w:b/>
                <w:sz w:val="18"/>
                <w:szCs w:val="18"/>
                <w:bdr w:val="none" w:sz="0" w:space="0" w:color="auto" w:frame="1"/>
              </w:rPr>
            </w:pPr>
            <w:r w:rsidRPr="00C8561B">
              <w:rPr>
                <w:rFonts w:asciiTheme="minorHAnsi" w:hAnsiTheme="minorHAnsi" w:cstheme="minorHAnsi"/>
                <w:b/>
                <w:sz w:val="18"/>
                <w:szCs w:val="18"/>
                <w:bdr w:val="none" w:sz="0" w:space="0" w:color="auto" w:frame="1"/>
              </w:rPr>
              <w:t>Tripartite</w:t>
            </w:r>
          </w:p>
        </w:tc>
        <w:tc>
          <w:tcPr>
            <w:tcW w:w="581" w:type="dxa"/>
            <w:gridSpan w:val="2"/>
            <w:shd w:val="clear" w:color="auto" w:fill="auto"/>
            <w:vAlign w:val="center"/>
          </w:tcPr>
          <w:p w14:paraId="0358B3EA" w14:textId="77777777" w:rsidR="00AE6E5D" w:rsidRPr="00C8561B" w:rsidRDefault="00AE6E5D" w:rsidP="00345612">
            <w:pPr>
              <w:jc w:val="center"/>
              <w:rPr>
                <w:rFonts w:asciiTheme="minorHAnsi" w:hAnsiTheme="minorHAnsi" w:cstheme="minorHAnsi"/>
                <w:b/>
                <w:sz w:val="18"/>
                <w:szCs w:val="18"/>
                <w:bdr w:val="none" w:sz="0" w:space="0" w:color="auto" w:frame="1"/>
              </w:rPr>
            </w:pPr>
            <w:r w:rsidRPr="00C8561B">
              <w:rPr>
                <w:rFonts w:asciiTheme="minorHAnsi" w:hAnsiTheme="minorHAnsi" w:cstheme="minorHAnsi"/>
                <w:b/>
                <w:sz w:val="18"/>
                <w:szCs w:val="18"/>
                <w:bdr w:val="none" w:sz="0" w:space="0" w:color="auto" w:frame="1"/>
              </w:rPr>
              <w:t>ENP Places</w:t>
            </w:r>
          </w:p>
        </w:tc>
        <w:tc>
          <w:tcPr>
            <w:tcW w:w="584" w:type="dxa"/>
            <w:gridSpan w:val="2"/>
            <w:shd w:val="clear" w:color="auto" w:fill="auto"/>
            <w:vAlign w:val="center"/>
          </w:tcPr>
          <w:p w14:paraId="7CFAD0BA" w14:textId="77777777" w:rsidR="00AE6E5D" w:rsidRPr="00C8561B" w:rsidRDefault="00AE6E5D" w:rsidP="00345612">
            <w:pPr>
              <w:jc w:val="center"/>
              <w:rPr>
                <w:rFonts w:asciiTheme="minorHAnsi" w:hAnsiTheme="minorHAnsi" w:cstheme="minorHAnsi"/>
                <w:b/>
                <w:sz w:val="18"/>
                <w:szCs w:val="18"/>
                <w:bdr w:val="none" w:sz="0" w:space="0" w:color="auto" w:frame="1"/>
              </w:rPr>
            </w:pPr>
            <w:r w:rsidRPr="00C8561B">
              <w:rPr>
                <w:rFonts w:asciiTheme="minorHAnsi" w:hAnsiTheme="minorHAnsi" w:cstheme="minorHAnsi"/>
                <w:b/>
                <w:sz w:val="18"/>
                <w:szCs w:val="18"/>
                <w:bdr w:val="none" w:sz="0" w:space="0" w:color="auto" w:frame="1"/>
              </w:rPr>
              <w:t>Boat Quota</w:t>
            </w:r>
          </w:p>
        </w:tc>
      </w:tr>
      <w:tr w:rsidR="00AE6E5D" w:rsidRPr="00C8561B" w14:paraId="42C25DAA" w14:textId="77777777" w:rsidTr="00345612">
        <w:trPr>
          <w:trHeight w:val="20"/>
          <w:jc w:val="center"/>
        </w:trPr>
        <w:tc>
          <w:tcPr>
            <w:tcW w:w="1223" w:type="dxa"/>
            <w:shd w:val="clear" w:color="auto" w:fill="auto"/>
          </w:tcPr>
          <w:p w14:paraId="03BDD195" w14:textId="77777777" w:rsidR="00AE6E5D" w:rsidRPr="00C8561B" w:rsidRDefault="00AE6E5D" w:rsidP="00345612">
            <w:pPr>
              <w:rPr>
                <w:rFonts w:asciiTheme="minorHAnsi" w:hAnsiTheme="minorHAnsi" w:cstheme="minorHAnsi"/>
                <w:color w:val="000000"/>
                <w:sz w:val="18"/>
                <w:szCs w:val="18"/>
              </w:rPr>
            </w:pPr>
            <w:r>
              <w:rPr>
                <w:rFonts w:asciiTheme="minorHAnsi" w:hAnsiTheme="minorHAnsi" w:cstheme="minorHAnsi"/>
                <w:color w:val="000000"/>
                <w:sz w:val="18"/>
                <w:szCs w:val="18"/>
              </w:rPr>
              <w:t>W</w:t>
            </w:r>
            <w:r w:rsidRPr="00C8561B">
              <w:rPr>
                <w:rFonts w:asciiTheme="minorHAnsi" w:hAnsiTheme="minorHAnsi" w:cstheme="minorHAnsi"/>
                <w:color w:val="000000"/>
                <w:sz w:val="18"/>
                <w:szCs w:val="18"/>
              </w:rPr>
              <w:t xml:space="preserve"> Windsurfing</w:t>
            </w:r>
          </w:p>
        </w:tc>
        <w:tc>
          <w:tcPr>
            <w:tcW w:w="561" w:type="dxa"/>
            <w:shd w:val="clear" w:color="auto" w:fill="auto"/>
            <w:noWrap/>
            <w:tcMar>
              <w:top w:w="0" w:type="dxa"/>
              <w:left w:w="108" w:type="dxa"/>
              <w:bottom w:w="0" w:type="dxa"/>
              <w:right w:w="108" w:type="dxa"/>
            </w:tcMar>
            <w:vAlign w:val="center"/>
            <w:hideMark/>
          </w:tcPr>
          <w:p w14:paraId="241E0338" w14:textId="77777777" w:rsidR="00AE6E5D" w:rsidRPr="00C8561B" w:rsidRDefault="00AE6E5D" w:rsidP="00345612">
            <w:pPr>
              <w:jc w:val="center"/>
              <w:rPr>
                <w:rFonts w:asciiTheme="minorHAnsi" w:hAnsiTheme="minorHAnsi" w:cstheme="minorHAnsi"/>
                <w:sz w:val="18"/>
                <w:szCs w:val="18"/>
              </w:rPr>
            </w:pPr>
            <w:r w:rsidRPr="00C8561B">
              <w:rPr>
                <w:rFonts w:asciiTheme="minorHAnsi" w:hAnsiTheme="minorHAnsi" w:cstheme="minorHAnsi"/>
                <w:sz w:val="18"/>
                <w:szCs w:val="18"/>
              </w:rPr>
              <w:t>1</w:t>
            </w:r>
          </w:p>
        </w:tc>
        <w:tc>
          <w:tcPr>
            <w:tcW w:w="909" w:type="dxa"/>
            <w:shd w:val="clear" w:color="auto" w:fill="auto"/>
            <w:vAlign w:val="center"/>
          </w:tcPr>
          <w:p w14:paraId="2E6E36C3" w14:textId="77777777" w:rsidR="00AE6E5D" w:rsidRPr="00B72904" w:rsidRDefault="00AE6E5D" w:rsidP="00345612">
            <w:pPr>
              <w:jc w:val="center"/>
              <w:rPr>
                <w:rFonts w:asciiTheme="minorHAnsi" w:hAnsiTheme="minorHAnsi" w:cstheme="minorHAnsi"/>
                <w:color w:val="4F81BD" w:themeColor="accent1"/>
                <w:sz w:val="18"/>
                <w:szCs w:val="18"/>
                <w:bdr w:val="none" w:sz="0" w:space="0" w:color="auto" w:frame="1"/>
              </w:rPr>
            </w:pPr>
            <w:r w:rsidRPr="00B72904">
              <w:rPr>
                <w:rFonts w:asciiTheme="minorHAnsi" w:hAnsiTheme="minorHAnsi" w:cstheme="minorHAnsi"/>
                <w:color w:val="4F81BD" w:themeColor="accent1"/>
                <w:sz w:val="18"/>
                <w:szCs w:val="18"/>
                <w:bdr w:val="none" w:sz="0" w:space="0" w:color="auto" w:frame="1"/>
              </w:rPr>
              <w:t>11</w:t>
            </w:r>
          </w:p>
        </w:tc>
        <w:tc>
          <w:tcPr>
            <w:tcW w:w="992" w:type="dxa"/>
            <w:shd w:val="clear" w:color="auto" w:fill="auto"/>
            <w:vAlign w:val="center"/>
          </w:tcPr>
          <w:p w14:paraId="5537B240"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680" w:type="dxa"/>
            <w:shd w:val="clear" w:color="auto" w:fill="auto"/>
            <w:vAlign w:val="center"/>
          </w:tcPr>
          <w:p w14:paraId="54BE322A"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680" w:type="dxa"/>
            <w:shd w:val="clear" w:color="auto" w:fill="auto"/>
            <w:vAlign w:val="center"/>
          </w:tcPr>
          <w:p w14:paraId="1F976B32"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680" w:type="dxa"/>
            <w:shd w:val="clear" w:color="auto" w:fill="auto"/>
            <w:vAlign w:val="center"/>
          </w:tcPr>
          <w:p w14:paraId="0EF83343"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713" w:type="dxa"/>
            <w:shd w:val="clear" w:color="auto" w:fill="auto"/>
            <w:vAlign w:val="center"/>
          </w:tcPr>
          <w:p w14:paraId="62D33980"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907" w:type="dxa"/>
            <w:shd w:val="clear" w:color="auto" w:fill="auto"/>
            <w:vAlign w:val="center"/>
          </w:tcPr>
          <w:p w14:paraId="5C51CB20"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877" w:type="dxa"/>
            <w:shd w:val="clear" w:color="auto" w:fill="auto"/>
            <w:vAlign w:val="center"/>
          </w:tcPr>
          <w:p w14:paraId="48EA6C7B"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724" w:type="dxa"/>
            <w:gridSpan w:val="2"/>
            <w:shd w:val="clear" w:color="auto" w:fill="auto"/>
            <w:vAlign w:val="center"/>
          </w:tcPr>
          <w:p w14:paraId="64508D10" w14:textId="77777777" w:rsidR="00AE6E5D" w:rsidRPr="00B72904" w:rsidRDefault="00AE6E5D" w:rsidP="00345612">
            <w:pPr>
              <w:jc w:val="center"/>
              <w:rPr>
                <w:rFonts w:asciiTheme="minorHAnsi" w:hAnsiTheme="minorHAnsi" w:cstheme="minorHAnsi"/>
                <w:color w:val="4F81BD" w:themeColor="accent1"/>
                <w:sz w:val="18"/>
                <w:szCs w:val="18"/>
                <w:bdr w:val="none" w:sz="0" w:space="0" w:color="auto" w:frame="1"/>
              </w:rPr>
            </w:pPr>
            <w:r w:rsidRPr="00B72904">
              <w:rPr>
                <w:rFonts w:asciiTheme="minorHAnsi" w:hAnsiTheme="minorHAnsi" w:cstheme="minorHAnsi"/>
                <w:color w:val="4F81BD" w:themeColor="accent1"/>
                <w:sz w:val="18"/>
                <w:szCs w:val="18"/>
                <w:bdr w:val="none" w:sz="0" w:space="0" w:color="auto" w:frame="1"/>
              </w:rPr>
              <w:t>5</w:t>
            </w:r>
          </w:p>
        </w:tc>
        <w:tc>
          <w:tcPr>
            <w:tcW w:w="821" w:type="dxa"/>
            <w:gridSpan w:val="2"/>
            <w:shd w:val="clear" w:color="auto" w:fill="auto"/>
            <w:vAlign w:val="center"/>
          </w:tcPr>
          <w:p w14:paraId="01408B9D"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581" w:type="dxa"/>
            <w:gridSpan w:val="2"/>
            <w:shd w:val="clear" w:color="auto" w:fill="auto"/>
            <w:vAlign w:val="center"/>
          </w:tcPr>
          <w:p w14:paraId="2438AF9F"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584" w:type="dxa"/>
            <w:gridSpan w:val="2"/>
            <w:shd w:val="clear" w:color="auto" w:fill="auto"/>
            <w:vAlign w:val="center"/>
          </w:tcPr>
          <w:p w14:paraId="2DB63956"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24</w:t>
            </w:r>
          </w:p>
        </w:tc>
      </w:tr>
      <w:tr w:rsidR="00AE6E5D" w:rsidRPr="00C8561B" w14:paraId="6DB10C45" w14:textId="77777777" w:rsidTr="00345612">
        <w:trPr>
          <w:trHeight w:val="20"/>
          <w:jc w:val="center"/>
        </w:trPr>
        <w:tc>
          <w:tcPr>
            <w:tcW w:w="1223" w:type="dxa"/>
            <w:shd w:val="clear" w:color="auto" w:fill="auto"/>
          </w:tcPr>
          <w:p w14:paraId="3590148B" w14:textId="77777777" w:rsidR="00AE6E5D" w:rsidRPr="00C8561B" w:rsidRDefault="00AE6E5D" w:rsidP="00345612">
            <w:pP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M</w:t>
            </w:r>
            <w:r w:rsidRPr="00C8561B">
              <w:rPr>
                <w:rFonts w:asciiTheme="minorHAnsi" w:hAnsiTheme="minorHAnsi" w:cstheme="minorHAnsi"/>
                <w:sz w:val="18"/>
                <w:szCs w:val="18"/>
                <w:bdr w:val="none" w:sz="0" w:space="0" w:color="auto" w:frame="1"/>
              </w:rPr>
              <w:t xml:space="preserve"> Windsurfing</w:t>
            </w:r>
          </w:p>
        </w:tc>
        <w:tc>
          <w:tcPr>
            <w:tcW w:w="561" w:type="dxa"/>
            <w:shd w:val="clear" w:color="auto" w:fill="auto"/>
            <w:noWrap/>
            <w:tcMar>
              <w:top w:w="0" w:type="dxa"/>
              <w:left w:w="108" w:type="dxa"/>
              <w:bottom w:w="0" w:type="dxa"/>
              <w:right w:w="108" w:type="dxa"/>
            </w:tcMar>
            <w:vAlign w:val="center"/>
            <w:hideMark/>
          </w:tcPr>
          <w:p w14:paraId="7370E91E" w14:textId="77777777" w:rsidR="00AE6E5D" w:rsidRPr="00C8561B" w:rsidRDefault="00AE6E5D" w:rsidP="00345612">
            <w:pPr>
              <w:jc w:val="center"/>
              <w:rPr>
                <w:rFonts w:asciiTheme="minorHAnsi" w:hAnsiTheme="minorHAnsi" w:cstheme="minorHAnsi"/>
                <w:sz w:val="18"/>
                <w:szCs w:val="18"/>
              </w:rPr>
            </w:pPr>
            <w:r w:rsidRPr="00C8561B">
              <w:rPr>
                <w:rFonts w:asciiTheme="minorHAnsi" w:hAnsiTheme="minorHAnsi" w:cstheme="minorHAnsi"/>
                <w:sz w:val="18"/>
                <w:szCs w:val="18"/>
              </w:rPr>
              <w:t>1</w:t>
            </w:r>
          </w:p>
        </w:tc>
        <w:tc>
          <w:tcPr>
            <w:tcW w:w="909" w:type="dxa"/>
            <w:shd w:val="clear" w:color="auto" w:fill="auto"/>
            <w:vAlign w:val="center"/>
          </w:tcPr>
          <w:p w14:paraId="4DAC0ED2" w14:textId="77777777" w:rsidR="00AE6E5D" w:rsidRPr="00B72904" w:rsidRDefault="00AE6E5D" w:rsidP="00345612">
            <w:pPr>
              <w:jc w:val="center"/>
              <w:rPr>
                <w:rFonts w:asciiTheme="minorHAnsi" w:hAnsiTheme="minorHAnsi" w:cstheme="minorHAnsi"/>
                <w:color w:val="4F81BD" w:themeColor="accent1"/>
                <w:sz w:val="18"/>
                <w:szCs w:val="18"/>
                <w:bdr w:val="none" w:sz="0" w:space="0" w:color="auto" w:frame="1"/>
              </w:rPr>
            </w:pPr>
            <w:r w:rsidRPr="00B72904">
              <w:rPr>
                <w:rFonts w:asciiTheme="minorHAnsi" w:hAnsiTheme="minorHAnsi" w:cstheme="minorHAnsi"/>
                <w:color w:val="4F81BD" w:themeColor="accent1"/>
                <w:sz w:val="18"/>
                <w:szCs w:val="18"/>
                <w:bdr w:val="none" w:sz="0" w:space="0" w:color="auto" w:frame="1"/>
              </w:rPr>
              <w:t>11</w:t>
            </w:r>
          </w:p>
        </w:tc>
        <w:tc>
          <w:tcPr>
            <w:tcW w:w="992" w:type="dxa"/>
            <w:shd w:val="clear" w:color="auto" w:fill="auto"/>
            <w:vAlign w:val="center"/>
          </w:tcPr>
          <w:p w14:paraId="5CC16FEB"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680" w:type="dxa"/>
            <w:shd w:val="clear" w:color="auto" w:fill="auto"/>
            <w:vAlign w:val="center"/>
          </w:tcPr>
          <w:p w14:paraId="03EF7E37"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680" w:type="dxa"/>
            <w:shd w:val="clear" w:color="auto" w:fill="auto"/>
            <w:vAlign w:val="center"/>
          </w:tcPr>
          <w:p w14:paraId="15C9B06A"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680" w:type="dxa"/>
            <w:shd w:val="clear" w:color="auto" w:fill="auto"/>
            <w:vAlign w:val="center"/>
          </w:tcPr>
          <w:p w14:paraId="7581A154"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713" w:type="dxa"/>
            <w:shd w:val="clear" w:color="auto" w:fill="auto"/>
            <w:vAlign w:val="center"/>
          </w:tcPr>
          <w:p w14:paraId="09171705"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907" w:type="dxa"/>
            <w:shd w:val="clear" w:color="auto" w:fill="auto"/>
            <w:vAlign w:val="center"/>
          </w:tcPr>
          <w:p w14:paraId="55DAC5E6"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877" w:type="dxa"/>
            <w:shd w:val="clear" w:color="auto" w:fill="auto"/>
            <w:vAlign w:val="center"/>
          </w:tcPr>
          <w:p w14:paraId="44E6F367"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724" w:type="dxa"/>
            <w:gridSpan w:val="2"/>
            <w:shd w:val="clear" w:color="auto" w:fill="auto"/>
            <w:vAlign w:val="center"/>
          </w:tcPr>
          <w:p w14:paraId="6B149101" w14:textId="77777777" w:rsidR="00AE6E5D" w:rsidRPr="00B72904" w:rsidRDefault="00AE6E5D" w:rsidP="00345612">
            <w:pPr>
              <w:jc w:val="center"/>
              <w:rPr>
                <w:rFonts w:asciiTheme="minorHAnsi" w:hAnsiTheme="minorHAnsi" w:cstheme="minorHAnsi"/>
                <w:color w:val="4F81BD" w:themeColor="accent1"/>
                <w:sz w:val="18"/>
                <w:szCs w:val="18"/>
                <w:bdr w:val="none" w:sz="0" w:space="0" w:color="auto" w:frame="1"/>
              </w:rPr>
            </w:pPr>
            <w:r w:rsidRPr="00B72904">
              <w:rPr>
                <w:rFonts w:asciiTheme="minorHAnsi" w:hAnsiTheme="minorHAnsi" w:cstheme="minorHAnsi"/>
                <w:color w:val="4F81BD" w:themeColor="accent1"/>
                <w:sz w:val="18"/>
                <w:szCs w:val="18"/>
                <w:bdr w:val="none" w:sz="0" w:space="0" w:color="auto" w:frame="1"/>
              </w:rPr>
              <w:t>5</w:t>
            </w:r>
          </w:p>
        </w:tc>
        <w:tc>
          <w:tcPr>
            <w:tcW w:w="821" w:type="dxa"/>
            <w:gridSpan w:val="2"/>
            <w:shd w:val="clear" w:color="auto" w:fill="auto"/>
            <w:vAlign w:val="center"/>
          </w:tcPr>
          <w:p w14:paraId="0F0BC45C"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581" w:type="dxa"/>
            <w:gridSpan w:val="2"/>
            <w:shd w:val="clear" w:color="auto" w:fill="auto"/>
            <w:vAlign w:val="center"/>
          </w:tcPr>
          <w:p w14:paraId="5178AD9A"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584" w:type="dxa"/>
            <w:gridSpan w:val="2"/>
            <w:shd w:val="clear" w:color="auto" w:fill="auto"/>
            <w:vAlign w:val="center"/>
          </w:tcPr>
          <w:p w14:paraId="1DA8BEEB"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24</w:t>
            </w:r>
          </w:p>
        </w:tc>
      </w:tr>
      <w:tr w:rsidR="00AE6E5D" w:rsidRPr="00C8561B" w14:paraId="23DD5E3C" w14:textId="77777777" w:rsidTr="00345612">
        <w:trPr>
          <w:trHeight w:val="20"/>
          <w:jc w:val="center"/>
        </w:trPr>
        <w:tc>
          <w:tcPr>
            <w:tcW w:w="1223" w:type="dxa"/>
            <w:shd w:val="clear" w:color="auto" w:fill="auto"/>
          </w:tcPr>
          <w:p w14:paraId="3C30972C" w14:textId="77777777" w:rsidR="00AE6E5D" w:rsidRPr="00C8561B" w:rsidRDefault="00AE6E5D" w:rsidP="00345612">
            <w:pPr>
              <w:rPr>
                <w:rFonts w:asciiTheme="minorHAnsi" w:hAnsiTheme="minorHAnsi" w:cstheme="minorHAnsi"/>
                <w:color w:val="000000"/>
                <w:sz w:val="18"/>
                <w:szCs w:val="18"/>
              </w:rPr>
            </w:pPr>
            <w:r>
              <w:rPr>
                <w:rFonts w:asciiTheme="minorHAnsi" w:hAnsiTheme="minorHAnsi" w:cstheme="minorHAnsi"/>
                <w:color w:val="000000"/>
                <w:sz w:val="18"/>
                <w:szCs w:val="18"/>
              </w:rPr>
              <w:t>W</w:t>
            </w:r>
            <w:r w:rsidRPr="00C8561B">
              <w:rPr>
                <w:rFonts w:asciiTheme="minorHAnsi" w:hAnsiTheme="minorHAnsi" w:cstheme="minorHAnsi"/>
                <w:color w:val="000000"/>
                <w:sz w:val="18"/>
                <w:szCs w:val="18"/>
              </w:rPr>
              <w:t xml:space="preserve"> Kite</w:t>
            </w:r>
          </w:p>
        </w:tc>
        <w:tc>
          <w:tcPr>
            <w:tcW w:w="561" w:type="dxa"/>
            <w:shd w:val="clear" w:color="auto" w:fill="auto"/>
            <w:noWrap/>
            <w:tcMar>
              <w:top w:w="0" w:type="dxa"/>
              <w:left w:w="108" w:type="dxa"/>
              <w:bottom w:w="0" w:type="dxa"/>
              <w:right w:w="108" w:type="dxa"/>
            </w:tcMar>
            <w:vAlign w:val="center"/>
            <w:hideMark/>
          </w:tcPr>
          <w:p w14:paraId="2F24403D" w14:textId="77777777" w:rsidR="00AE6E5D" w:rsidRPr="00C8561B" w:rsidRDefault="00AE6E5D" w:rsidP="00345612">
            <w:pPr>
              <w:jc w:val="center"/>
              <w:rPr>
                <w:rFonts w:asciiTheme="minorHAnsi" w:hAnsiTheme="minorHAnsi" w:cstheme="minorHAnsi"/>
                <w:sz w:val="18"/>
                <w:szCs w:val="18"/>
              </w:rPr>
            </w:pPr>
            <w:r w:rsidRPr="00C8561B">
              <w:rPr>
                <w:rFonts w:asciiTheme="minorHAnsi" w:hAnsiTheme="minorHAnsi" w:cstheme="minorHAnsi"/>
                <w:sz w:val="18"/>
                <w:szCs w:val="18"/>
              </w:rPr>
              <w:t>1</w:t>
            </w:r>
          </w:p>
        </w:tc>
        <w:tc>
          <w:tcPr>
            <w:tcW w:w="909" w:type="dxa"/>
            <w:shd w:val="clear" w:color="auto" w:fill="auto"/>
            <w:vAlign w:val="center"/>
          </w:tcPr>
          <w:p w14:paraId="1CC1220E" w14:textId="77777777" w:rsidR="00AE6E5D" w:rsidRPr="00B72904" w:rsidRDefault="00AE6E5D" w:rsidP="00345612">
            <w:pPr>
              <w:jc w:val="center"/>
              <w:rPr>
                <w:rFonts w:asciiTheme="minorHAnsi" w:hAnsiTheme="minorHAnsi" w:cstheme="minorHAnsi"/>
                <w:color w:val="4F81BD" w:themeColor="accent1"/>
                <w:sz w:val="18"/>
                <w:szCs w:val="18"/>
                <w:bdr w:val="none" w:sz="0" w:space="0" w:color="auto" w:frame="1"/>
              </w:rPr>
            </w:pPr>
            <w:r w:rsidRPr="00B72904">
              <w:rPr>
                <w:rFonts w:asciiTheme="minorHAnsi" w:hAnsiTheme="minorHAnsi" w:cstheme="minorHAnsi"/>
                <w:color w:val="4F81BD" w:themeColor="accent1"/>
                <w:sz w:val="18"/>
                <w:szCs w:val="18"/>
                <w:bdr w:val="none" w:sz="0" w:space="0" w:color="auto" w:frame="1"/>
              </w:rPr>
              <w:t>8</w:t>
            </w:r>
          </w:p>
        </w:tc>
        <w:tc>
          <w:tcPr>
            <w:tcW w:w="992" w:type="dxa"/>
            <w:shd w:val="clear" w:color="auto" w:fill="auto"/>
            <w:vAlign w:val="center"/>
          </w:tcPr>
          <w:p w14:paraId="384427E9"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680" w:type="dxa"/>
            <w:shd w:val="clear" w:color="auto" w:fill="auto"/>
            <w:vAlign w:val="center"/>
          </w:tcPr>
          <w:p w14:paraId="29BBF1A8"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680" w:type="dxa"/>
            <w:shd w:val="clear" w:color="auto" w:fill="auto"/>
            <w:vAlign w:val="center"/>
          </w:tcPr>
          <w:p w14:paraId="2A3295F8"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680" w:type="dxa"/>
            <w:shd w:val="clear" w:color="auto" w:fill="auto"/>
            <w:vAlign w:val="center"/>
          </w:tcPr>
          <w:p w14:paraId="71B0200F"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713" w:type="dxa"/>
            <w:shd w:val="clear" w:color="auto" w:fill="auto"/>
            <w:vAlign w:val="center"/>
          </w:tcPr>
          <w:p w14:paraId="0CCADEE8"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907" w:type="dxa"/>
            <w:shd w:val="clear" w:color="auto" w:fill="auto"/>
            <w:vAlign w:val="center"/>
          </w:tcPr>
          <w:p w14:paraId="5DD61CB5"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877" w:type="dxa"/>
            <w:shd w:val="clear" w:color="auto" w:fill="auto"/>
            <w:vAlign w:val="center"/>
          </w:tcPr>
          <w:p w14:paraId="7A182EF5"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724" w:type="dxa"/>
            <w:gridSpan w:val="2"/>
            <w:shd w:val="clear" w:color="auto" w:fill="auto"/>
            <w:vAlign w:val="center"/>
          </w:tcPr>
          <w:p w14:paraId="0CCE59BA" w14:textId="77777777" w:rsidR="00AE6E5D" w:rsidRPr="00B72904" w:rsidRDefault="00AE6E5D" w:rsidP="00345612">
            <w:pPr>
              <w:jc w:val="center"/>
              <w:rPr>
                <w:rFonts w:asciiTheme="minorHAnsi" w:hAnsiTheme="minorHAnsi" w:cstheme="minorHAnsi"/>
                <w:color w:val="4F81BD" w:themeColor="accent1"/>
                <w:sz w:val="18"/>
                <w:szCs w:val="18"/>
                <w:bdr w:val="none" w:sz="0" w:space="0" w:color="auto" w:frame="1"/>
              </w:rPr>
            </w:pPr>
            <w:r w:rsidRPr="00B72904">
              <w:rPr>
                <w:rFonts w:asciiTheme="minorHAnsi" w:hAnsiTheme="minorHAnsi" w:cstheme="minorHAnsi"/>
                <w:color w:val="4F81BD" w:themeColor="accent1"/>
                <w:sz w:val="18"/>
                <w:szCs w:val="18"/>
                <w:bdr w:val="none" w:sz="0" w:space="0" w:color="auto" w:frame="1"/>
              </w:rPr>
              <w:t>5</w:t>
            </w:r>
          </w:p>
        </w:tc>
        <w:tc>
          <w:tcPr>
            <w:tcW w:w="821" w:type="dxa"/>
            <w:gridSpan w:val="2"/>
            <w:shd w:val="clear" w:color="auto" w:fill="auto"/>
            <w:vAlign w:val="center"/>
          </w:tcPr>
          <w:p w14:paraId="6354FDA0"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581" w:type="dxa"/>
            <w:gridSpan w:val="2"/>
            <w:shd w:val="clear" w:color="auto" w:fill="auto"/>
            <w:vAlign w:val="center"/>
          </w:tcPr>
          <w:p w14:paraId="4E92C0C9"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584" w:type="dxa"/>
            <w:gridSpan w:val="2"/>
            <w:shd w:val="clear" w:color="auto" w:fill="auto"/>
            <w:vAlign w:val="center"/>
          </w:tcPr>
          <w:p w14:paraId="6EFABACE"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20</w:t>
            </w:r>
          </w:p>
        </w:tc>
      </w:tr>
      <w:tr w:rsidR="00AE6E5D" w:rsidRPr="00C8561B" w14:paraId="49759119" w14:textId="77777777" w:rsidTr="00345612">
        <w:trPr>
          <w:trHeight w:val="20"/>
          <w:jc w:val="center"/>
        </w:trPr>
        <w:tc>
          <w:tcPr>
            <w:tcW w:w="1223" w:type="dxa"/>
            <w:shd w:val="clear" w:color="auto" w:fill="auto"/>
          </w:tcPr>
          <w:p w14:paraId="7E74DEC3" w14:textId="77777777" w:rsidR="00AE6E5D" w:rsidRPr="00C8561B" w:rsidRDefault="00AE6E5D" w:rsidP="00345612">
            <w:pP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M</w:t>
            </w:r>
            <w:r w:rsidRPr="00C8561B">
              <w:rPr>
                <w:rFonts w:asciiTheme="minorHAnsi" w:hAnsiTheme="minorHAnsi" w:cstheme="minorHAnsi"/>
                <w:sz w:val="18"/>
                <w:szCs w:val="18"/>
                <w:bdr w:val="none" w:sz="0" w:space="0" w:color="auto" w:frame="1"/>
              </w:rPr>
              <w:t xml:space="preserve"> Kite</w:t>
            </w:r>
          </w:p>
        </w:tc>
        <w:tc>
          <w:tcPr>
            <w:tcW w:w="561" w:type="dxa"/>
            <w:shd w:val="clear" w:color="auto" w:fill="auto"/>
            <w:noWrap/>
            <w:tcMar>
              <w:top w:w="0" w:type="dxa"/>
              <w:left w:w="108" w:type="dxa"/>
              <w:bottom w:w="0" w:type="dxa"/>
              <w:right w:w="108" w:type="dxa"/>
            </w:tcMar>
            <w:vAlign w:val="center"/>
            <w:hideMark/>
          </w:tcPr>
          <w:p w14:paraId="6492DD2B" w14:textId="77777777" w:rsidR="00AE6E5D" w:rsidRPr="00C8561B" w:rsidRDefault="00AE6E5D" w:rsidP="00345612">
            <w:pPr>
              <w:jc w:val="center"/>
              <w:rPr>
                <w:rFonts w:asciiTheme="minorHAnsi" w:hAnsiTheme="minorHAnsi" w:cstheme="minorHAnsi"/>
                <w:sz w:val="18"/>
                <w:szCs w:val="18"/>
              </w:rPr>
            </w:pPr>
            <w:r w:rsidRPr="00C8561B">
              <w:rPr>
                <w:rFonts w:asciiTheme="minorHAnsi" w:hAnsiTheme="minorHAnsi" w:cstheme="minorHAnsi"/>
                <w:sz w:val="18"/>
                <w:szCs w:val="18"/>
              </w:rPr>
              <w:t>1</w:t>
            </w:r>
          </w:p>
        </w:tc>
        <w:tc>
          <w:tcPr>
            <w:tcW w:w="909" w:type="dxa"/>
            <w:shd w:val="clear" w:color="auto" w:fill="auto"/>
            <w:vAlign w:val="center"/>
          </w:tcPr>
          <w:p w14:paraId="713B9E0C" w14:textId="77777777" w:rsidR="00AE6E5D" w:rsidRPr="00B72904" w:rsidRDefault="00AE6E5D" w:rsidP="00345612">
            <w:pPr>
              <w:jc w:val="center"/>
              <w:rPr>
                <w:rFonts w:asciiTheme="minorHAnsi" w:hAnsiTheme="minorHAnsi" w:cstheme="minorHAnsi"/>
                <w:color w:val="4F81BD" w:themeColor="accent1"/>
                <w:sz w:val="18"/>
                <w:szCs w:val="18"/>
                <w:bdr w:val="none" w:sz="0" w:space="0" w:color="auto" w:frame="1"/>
              </w:rPr>
            </w:pPr>
            <w:r w:rsidRPr="00B72904">
              <w:rPr>
                <w:rFonts w:asciiTheme="minorHAnsi" w:hAnsiTheme="minorHAnsi" w:cstheme="minorHAnsi"/>
                <w:color w:val="4F81BD" w:themeColor="accent1"/>
                <w:sz w:val="18"/>
                <w:szCs w:val="18"/>
                <w:bdr w:val="none" w:sz="0" w:space="0" w:color="auto" w:frame="1"/>
              </w:rPr>
              <w:t>8</w:t>
            </w:r>
          </w:p>
        </w:tc>
        <w:tc>
          <w:tcPr>
            <w:tcW w:w="992" w:type="dxa"/>
            <w:shd w:val="clear" w:color="auto" w:fill="auto"/>
            <w:vAlign w:val="center"/>
          </w:tcPr>
          <w:p w14:paraId="172B33FD"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680" w:type="dxa"/>
            <w:shd w:val="clear" w:color="auto" w:fill="auto"/>
            <w:vAlign w:val="center"/>
          </w:tcPr>
          <w:p w14:paraId="6F762DAD"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680" w:type="dxa"/>
            <w:shd w:val="clear" w:color="auto" w:fill="auto"/>
            <w:vAlign w:val="center"/>
          </w:tcPr>
          <w:p w14:paraId="23C32B9A"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680" w:type="dxa"/>
            <w:shd w:val="clear" w:color="auto" w:fill="auto"/>
            <w:vAlign w:val="center"/>
          </w:tcPr>
          <w:p w14:paraId="116C8033"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713" w:type="dxa"/>
            <w:shd w:val="clear" w:color="auto" w:fill="auto"/>
            <w:vAlign w:val="center"/>
          </w:tcPr>
          <w:p w14:paraId="0A7EE26C"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907" w:type="dxa"/>
            <w:shd w:val="clear" w:color="auto" w:fill="auto"/>
            <w:vAlign w:val="center"/>
          </w:tcPr>
          <w:p w14:paraId="40C0FE0F"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877" w:type="dxa"/>
            <w:shd w:val="clear" w:color="auto" w:fill="auto"/>
            <w:vAlign w:val="center"/>
          </w:tcPr>
          <w:p w14:paraId="46DF6176"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724" w:type="dxa"/>
            <w:gridSpan w:val="2"/>
            <w:shd w:val="clear" w:color="auto" w:fill="auto"/>
            <w:vAlign w:val="center"/>
          </w:tcPr>
          <w:p w14:paraId="02AAC7CF" w14:textId="77777777" w:rsidR="00AE6E5D" w:rsidRPr="00B72904" w:rsidRDefault="00AE6E5D" w:rsidP="00345612">
            <w:pPr>
              <w:jc w:val="center"/>
              <w:rPr>
                <w:rFonts w:asciiTheme="minorHAnsi" w:hAnsiTheme="minorHAnsi" w:cstheme="minorHAnsi"/>
                <w:color w:val="4F81BD" w:themeColor="accent1"/>
                <w:sz w:val="18"/>
                <w:szCs w:val="18"/>
                <w:bdr w:val="none" w:sz="0" w:space="0" w:color="auto" w:frame="1"/>
              </w:rPr>
            </w:pPr>
            <w:r w:rsidRPr="00B72904">
              <w:rPr>
                <w:rFonts w:asciiTheme="minorHAnsi" w:hAnsiTheme="minorHAnsi" w:cstheme="minorHAnsi"/>
                <w:color w:val="4F81BD" w:themeColor="accent1"/>
                <w:sz w:val="18"/>
                <w:szCs w:val="18"/>
                <w:bdr w:val="none" w:sz="0" w:space="0" w:color="auto" w:frame="1"/>
              </w:rPr>
              <w:t>5</w:t>
            </w:r>
          </w:p>
        </w:tc>
        <w:tc>
          <w:tcPr>
            <w:tcW w:w="821" w:type="dxa"/>
            <w:gridSpan w:val="2"/>
            <w:shd w:val="clear" w:color="auto" w:fill="auto"/>
            <w:vAlign w:val="center"/>
          </w:tcPr>
          <w:p w14:paraId="6CBFFECD"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581" w:type="dxa"/>
            <w:gridSpan w:val="2"/>
            <w:shd w:val="clear" w:color="auto" w:fill="auto"/>
            <w:vAlign w:val="center"/>
          </w:tcPr>
          <w:p w14:paraId="1C9EFDEE"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584" w:type="dxa"/>
            <w:gridSpan w:val="2"/>
            <w:shd w:val="clear" w:color="auto" w:fill="auto"/>
            <w:vAlign w:val="center"/>
          </w:tcPr>
          <w:p w14:paraId="1A805CD1"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20</w:t>
            </w:r>
          </w:p>
        </w:tc>
      </w:tr>
      <w:tr w:rsidR="00AE6E5D" w:rsidRPr="00C8561B" w14:paraId="2E791EA4" w14:textId="77777777" w:rsidTr="00345612">
        <w:trPr>
          <w:trHeight w:val="20"/>
          <w:jc w:val="center"/>
        </w:trPr>
        <w:tc>
          <w:tcPr>
            <w:tcW w:w="1223" w:type="dxa"/>
            <w:shd w:val="clear" w:color="auto" w:fill="auto"/>
          </w:tcPr>
          <w:p w14:paraId="3E4C3763" w14:textId="77777777" w:rsidR="00AE6E5D" w:rsidRPr="00C8561B" w:rsidRDefault="00AE6E5D" w:rsidP="00345612">
            <w:pPr>
              <w:rPr>
                <w:rFonts w:asciiTheme="minorHAnsi" w:hAnsiTheme="minorHAnsi" w:cstheme="minorHAnsi"/>
                <w:color w:val="000000"/>
                <w:sz w:val="18"/>
                <w:szCs w:val="18"/>
              </w:rPr>
            </w:pPr>
            <w:r>
              <w:rPr>
                <w:rFonts w:asciiTheme="minorHAnsi" w:hAnsiTheme="minorHAnsi" w:cstheme="minorHAnsi"/>
                <w:color w:val="000000"/>
                <w:sz w:val="18"/>
                <w:szCs w:val="18"/>
              </w:rPr>
              <w:t>W</w:t>
            </w:r>
            <w:r w:rsidRPr="00C8561B">
              <w:rPr>
                <w:rFonts w:asciiTheme="minorHAnsi" w:hAnsiTheme="minorHAnsi" w:cstheme="minorHAnsi"/>
                <w:color w:val="000000"/>
                <w:sz w:val="18"/>
                <w:szCs w:val="18"/>
              </w:rPr>
              <w:t xml:space="preserve"> Dinghy</w:t>
            </w:r>
          </w:p>
        </w:tc>
        <w:tc>
          <w:tcPr>
            <w:tcW w:w="561" w:type="dxa"/>
            <w:shd w:val="clear" w:color="auto" w:fill="auto"/>
            <w:noWrap/>
            <w:tcMar>
              <w:top w:w="0" w:type="dxa"/>
              <w:left w:w="108" w:type="dxa"/>
              <w:bottom w:w="0" w:type="dxa"/>
              <w:right w:w="108" w:type="dxa"/>
            </w:tcMar>
            <w:vAlign w:val="center"/>
          </w:tcPr>
          <w:p w14:paraId="0CF59980" w14:textId="77777777" w:rsidR="00AE6E5D" w:rsidRPr="00C8561B" w:rsidRDefault="00AE6E5D" w:rsidP="00345612">
            <w:pPr>
              <w:jc w:val="center"/>
              <w:rPr>
                <w:rFonts w:asciiTheme="minorHAnsi" w:hAnsiTheme="minorHAnsi" w:cstheme="minorHAnsi"/>
                <w:sz w:val="18"/>
                <w:szCs w:val="18"/>
                <w:bdr w:val="none" w:sz="0" w:space="0" w:color="auto" w:frame="1"/>
              </w:rPr>
            </w:pPr>
            <w:r w:rsidRPr="00C8561B">
              <w:rPr>
                <w:rFonts w:asciiTheme="minorHAnsi" w:hAnsiTheme="minorHAnsi" w:cstheme="minorHAnsi"/>
                <w:sz w:val="18"/>
                <w:szCs w:val="18"/>
                <w:bdr w:val="none" w:sz="0" w:space="0" w:color="auto" w:frame="1"/>
              </w:rPr>
              <w:t>1</w:t>
            </w:r>
          </w:p>
        </w:tc>
        <w:tc>
          <w:tcPr>
            <w:tcW w:w="909" w:type="dxa"/>
            <w:shd w:val="clear" w:color="auto" w:fill="auto"/>
            <w:vAlign w:val="center"/>
          </w:tcPr>
          <w:p w14:paraId="450E7062" w14:textId="77777777" w:rsidR="00AE6E5D" w:rsidRPr="00C8561B" w:rsidRDefault="00AE6E5D" w:rsidP="00345612">
            <w:pPr>
              <w:jc w:val="center"/>
              <w:rPr>
                <w:rFonts w:asciiTheme="minorHAnsi" w:hAnsiTheme="minorHAnsi" w:cstheme="minorHAnsi"/>
                <w:sz w:val="18"/>
                <w:szCs w:val="18"/>
                <w:bdr w:val="none" w:sz="0" w:space="0" w:color="auto" w:frame="1"/>
              </w:rPr>
            </w:pPr>
            <w:r w:rsidRPr="00C8561B">
              <w:rPr>
                <w:rFonts w:asciiTheme="minorHAnsi" w:hAnsiTheme="minorHAnsi" w:cstheme="minorHAnsi"/>
                <w:sz w:val="18"/>
                <w:szCs w:val="18"/>
                <w:bdr w:val="none" w:sz="0" w:space="0" w:color="auto" w:frame="1"/>
              </w:rPr>
              <w:t>16</w:t>
            </w:r>
          </w:p>
        </w:tc>
        <w:tc>
          <w:tcPr>
            <w:tcW w:w="992" w:type="dxa"/>
            <w:shd w:val="clear" w:color="auto" w:fill="auto"/>
            <w:vAlign w:val="center"/>
          </w:tcPr>
          <w:p w14:paraId="55FA31DF"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7</w:t>
            </w:r>
          </w:p>
        </w:tc>
        <w:tc>
          <w:tcPr>
            <w:tcW w:w="680" w:type="dxa"/>
            <w:shd w:val="clear" w:color="auto" w:fill="auto"/>
            <w:vAlign w:val="center"/>
          </w:tcPr>
          <w:p w14:paraId="7A5822C8"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w:t>
            </w:r>
          </w:p>
        </w:tc>
        <w:tc>
          <w:tcPr>
            <w:tcW w:w="680" w:type="dxa"/>
            <w:shd w:val="clear" w:color="auto" w:fill="auto"/>
            <w:vAlign w:val="center"/>
          </w:tcPr>
          <w:p w14:paraId="223B4CA4"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3</w:t>
            </w:r>
          </w:p>
        </w:tc>
        <w:tc>
          <w:tcPr>
            <w:tcW w:w="680" w:type="dxa"/>
            <w:shd w:val="clear" w:color="auto" w:fill="auto"/>
            <w:vAlign w:val="center"/>
          </w:tcPr>
          <w:p w14:paraId="57F7FE54"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w:t>
            </w:r>
          </w:p>
        </w:tc>
        <w:tc>
          <w:tcPr>
            <w:tcW w:w="713" w:type="dxa"/>
            <w:shd w:val="clear" w:color="auto" w:fill="auto"/>
            <w:vAlign w:val="center"/>
          </w:tcPr>
          <w:p w14:paraId="5FE4B2AE"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w:t>
            </w:r>
          </w:p>
        </w:tc>
        <w:tc>
          <w:tcPr>
            <w:tcW w:w="907" w:type="dxa"/>
            <w:shd w:val="clear" w:color="auto" w:fill="auto"/>
            <w:vAlign w:val="center"/>
          </w:tcPr>
          <w:p w14:paraId="63A7B911"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w:t>
            </w:r>
          </w:p>
        </w:tc>
        <w:tc>
          <w:tcPr>
            <w:tcW w:w="877" w:type="dxa"/>
            <w:shd w:val="clear" w:color="auto" w:fill="auto"/>
            <w:vAlign w:val="center"/>
          </w:tcPr>
          <w:p w14:paraId="3473A4AE"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w:t>
            </w:r>
          </w:p>
        </w:tc>
        <w:tc>
          <w:tcPr>
            <w:tcW w:w="724" w:type="dxa"/>
            <w:gridSpan w:val="2"/>
            <w:shd w:val="clear" w:color="auto" w:fill="auto"/>
            <w:vAlign w:val="center"/>
          </w:tcPr>
          <w:p w14:paraId="53818971"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3</w:t>
            </w:r>
          </w:p>
        </w:tc>
        <w:tc>
          <w:tcPr>
            <w:tcW w:w="821" w:type="dxa"/>
            <w:gridSpan w:val="2"/>
            <w:shd w:val="clear" w:color="auto" w:fill="auto"/>
            <w:vAlign w:val="center"/>
          </w:tcPr>
          <w:p w14:paraId="2B8292E9"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w:t>
            </w:r>
          </w:p>
        </w:tc>
        <w:tc>
          <w:tcPr>
            <w:tcW w:w="581" w:type="dxa"/>
            <w:gridSpan w:val="2"/>
            <w:shd w:val="clear" w:color="auto" w:fill="auto"/>
            <w:vAlign w:val="center"/>
          </w:tcPr>
          <w:p w14:paraId="4B4ACCD6"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584" w:type="dxa"/>
            <w:gridSpan w:val="2"/>
            <w:shd w:val="clear" w:color="auto" w:fill="auto"/>
            <w:vAlign w:val="center"/>
          </w:tcPr>
          <w:p w14:paraId="0FA0FF91"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43</w:t>
            </w:r>
          </w:p>
        </w:tc>
      </w:tr>
      <w:tr w:rsidR="00AE6E5D" w:rsidRPr="00C8561B" w14:paraId="1DB52D32" w14:textId="77777777" w:rsidTr="00345612">
        <w:trPr>
          <w:trHeight w:val="20"/>
          <w:jc w:val="center"/>
        </w:trPr>
        <w:tc>
          <w:tcPr>
            <w:tcW w:w="1223" w:type="dxa"/>
            <w:shd w:val="clear" w:color="auto" w:fill="auto"/>
          </w:tcPr>
          <w:p w14:paraId="77993F8F" w14:textId="77777777" w:rsidR="00AE6E5D" w:rsidRPr="00C8561B" w:rsidRDefault="00AE6E5D" w:rsidP="00345612">
            <w:pP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M</w:t>
            </w:r>
            <w:r w:rsidRPr="00C8561B">
              <w:rPr>
                <w:rFonts w:asciiTheme="minorHAnsi" w:hAnsiTheme="minorHAnsi" w:cstheme="minorHAnsi"/>
                <w:sz w:val="18"/>
                <w:szCs w:val="18"/>
                <w:bdr w:val="none" w:sz="0" w:space="0" w:color="auto" w:frame="1"/>
              </w:rPr>
              <w:t xml:space="preserve"> Dinghy</w:t>
            </w:r>
          </w:p>
        </w:tc>
        <w:tc>
          <w:tcPr>
            <w:tcW w:w="561" w:type="dxa"/>
            <w:shd w:val="clear" w:color="auto" w:fill="auto"/>
            <w:noWrap/>
            <w:tcMar>
              <w:top w:w="0" w:type="dxa"/>
              <w:left w:w="108" w:type="dxa"/>
              <w:bottom w:w="0" w:type="dxa"/>
              <w:right w:w="108" w:type="dxa"/>
            </w:tcMar>
            <w:vAlign w:val="center"/>
            <w:hideMark/>
          </w:tcPr>
          <w:p w14:paraId="4D2843D0" w14:textId="77777777" w:rsidR="00AE6E5D" w:rsidRPr="00C8561B" w:rsidRDefault="00AE6E5D" w:rsidP="00345612">
            <w:pPr>
              <w:jc w:val="center"/>
              <w:rPr>
                <w:rFonts w:asciiTheme="minorHAnsi" w:hAnsiTheme="minorHAnsi" w:cstheme="minorHAnsi"/>
                <w:sz w:val="18"/>
                <w:szCs w:val="18"/>
              </w:rPr>
            </w:pPr>
            <w:r w:rsidRPr="00C8561B">
              <w:rPr>
                <w:rFonts w:asciiTheme="minorHAnsi" w:hAnsiTheme="minorHAnsi" w:cstheme="minorHAnsi"/>
                <w:sz w:val="18"/>
                <w:szCs w:val="18"/>
              </w:rPr>
              <w:t>1</w:t>
            </w:r>
          </w:p>
        </w:tc>
        <w:tc>
          <w:tcPr>
            <w:tcW w:w="909" w:type="dxa"/>
            <w:shd w:val="clear" w:color="auto" w:fill="auto"/>
            <w:vAlign w:val="center"/>
          </w:tcPr>
          <w:p w14:paraId="1CBE6DF0" w14:textId="77777777" w:rsidR="00AE6E5D" w:rsidRPr="00C8561B" w:rsidRDefault="00AE6E5D" w:rsidP="00345612">
            <w:pPr>
              <w:jc w:val="center"/>
              <w:rPr>
                <w:rFonts w:asciiTheme="minorHAnsi" w:hAnsiTheme="minorHAnsi" w:cstheme="minorHAnsi"/>
                <w:sz w:val="18"/>
                <w:szCs w:val="18"/>
                <w:bdr w:val="none" w:sz="0" w:space="0" w:color="auto" w:frame="1"/>
              </w:rPr>
            </w:pPr>
            <w:r w:rsidRPr="00C8561B">
              <w:rPr>
                <w:rFonts w:asciiTheme="minorHAnsi" w:hAnsiTheme="minorHAnsi" w:cstheme="minorHAnsi"/>
                <w:sz w:val="18"/>
                <w:szCs w:val="18"/>
                <w:bdr w:val="none" w:sz="0" w:space="0" w:color="auto" w:frame="1"/>
              </w:rPr>
              <w:t>16</w:t>
            </w:r>
          </w:p>
        </w:tc>
        <w:tc>
          <w:tcPr>
            <w:tcW w:w="992" w:type="dxa"/>
            <w:shd w:val="clear" w:color="auto" w:fill="auto"/>
            <w:vAlign w:val="center"/>
          </w:tcPr>
          <w:p w14:paraId="508C4ED4"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7</w:t>
            </w:r>
          </w:p>
        </w:tc>
        <w:tc>
          <w:tcPr>
            <w:tcW w:w="680" w:type="dxa"/>
            <w:shd w:val="clear" w:color="auto" w:fill="auto"/>
            <w:vAlign w:val="center"/>
          </w:tcPr>
          <w:p w14:paraId="31B8EF29"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w:t>
            </w:r>
          </w:p>
        </w:tc>
        <w:tc>
          <w:tcPr>
            <w:tcW w:w="680" w:type="dxa"/>
            <w:shd w:val="clear" w:color="auto" w:fill="auto"/>
            <w:vAlign w:val="center"/>
          </w:tcPr>
          <w:p w14:paraId="1EBBD110"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3</w:t>
            </w:r>
          </w:p>
        </w:tc>
        <w:tc>
          <w:tcPr>
            <w:tcW w:w="680" w:type="dxa"/>
            <w:shd w:val="clear" w:color="auto" w:fill="auto"/>
            <w:vAlign w:val="center"/>
          </w:tcPr>
          <w:p w14:paraId="26500C22"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w:t>
            </w:r>
          </w:p>
        </w:tc>
        <w:tc>
          <w:tcPr>
            <w:tcW w:w="713" w:type="dxa"/>
            <w:shd w:val="clear" w:color="auto" w:fill="auto"/>
            <w:vAlign w:val="center"/>
          </w:tcPr>
          <w:p w14:paraId="67EE4C77"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w:t>
            </w:r>
          </w:p>
        </w:tc>
        <w:tc>
          <w:tcPr>
            <w:tcW w:w="907" w:type="dxa"/>
            <w:shd w:val="clear" w:color="auto" w:fill="auto"/>
            <w:vAlign w:val="center"/>
          </w:tcPr>
          <w:p w14:paraId="3BF86273"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w:t>
            </w:r>
          </w:p>
        </w:tc>
        <w:tc>
          <w:tcPr>
            <w:tcW w:w="877" w:type="dxa"/>
            <w:shd w:val="clear" w:color="auto" w:fill="auto"/>
            <w:vAlign w:val="center"/>
          </w:tcPr>
          <w:p w14:paraId="42E59ADD"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w:t>
            </w:r>
          </w:p>
        </w:tc>
        <w:tc>
          <w:tcPr>
            <w:tcW w:w="724" w:type="dxa"/>
            <w:gridSpan w:val="2"/>
            <w:shd w:val="clear" w:color="auto" w:fill="auto"/>
            <w:vAlign w:val="center"/>
          </w:tcPr>
          <w:p w14:paraId="7D72D5E4"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3</w:t>
            </w:r>
          </w:p>
        </w:tc>
        <w:tc>
          <w:tcPr>
            <w:tcW w:w="821" w:type="dxa"/>
            <w:gridSpan w:val="2"/>
            <w:shd w:val="clear" w:color="auto" w:fill="auto"/>
            <w:vAlign w:val="center"/>
          </w:tcPr>
          <w:p w14:paraId="39848237"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w:t>
            </w:r>
          </w:p>
        </w:tc>
        <w:tc>
          <w:tcPr>
            <w:tcW w:w="581" w:type="dxa"/>
            <w:gridSpan w:val="2"/>
            <w:shd w:val="clear" w:color="auto" w:fill="auto"/>
            <w:vAlign w:val="center"/>
          </w:tcPr>
          <w:p w14:paraId="2B845185"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584" w:type="dxa"/>
            <w:gridSpan w:val="2"/>
            <w:shd w:val="clear" w:color="auto" w:fill="auto"/>
            <w:vAlign w:val="center"/>
          </w:tcPr>
          <w:p w14:paraId="0E38377B"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43</w:t>
            </w:r>
          </w:p>
        </w:tc>
      </w:tr>
      <w:tr w:rsidR="00AE6E5D" w:rsidRPr="00C8561B" w14:paraId="235E4D58" w14:textId="77777777" w:rsidTr="00345612">
        <w:trPr>
          <w:trHeight w:val="20"/>
          <w:jc w:val="center"/>
        </w:trPr>
        <w:tc>
          <w:tcPr>
            <w:tcW w:w="1223" w:type="dxa"/>
            <w:shd w:val="clear" w:color="auto" w:fill="auto"/>
          </w:tcPr>
          <w:p w14:paraId="4A93A3E4" w14:textId="77777777" w:rsidR="00AE6E5D" w:rsidRPr="00C8561B" w:rsidRDefault="00AE6E5D" w:rsidP="00345612">
            <w:pPr>
              <w:rPr>
                <w:rFonts w:asciiTheme="minorHAnsi" w:hAnsiTheme="minorHAnsi" w:cstheme="minorHAnsi"/>
                <w:color w:val="000000"/>
                <w:sz w:val="18"/>
                <w:szCs w:val="18"/>
              </w:rPr>
            </w:pPr>
            <w:r>
              <w:rPr>
                <w:rFonts w:asciiTheme="minorHAnsi" w:hAnsiTheme="minorHAnsi" w:cstheme="minorHAnsi"/>
                <w:color w:val="000000"/>
                <w:sz w:val="18"/>
                <w:szCs w:val="18"/>
              </w:rPr>
              <w:t>W</w:t>
            </w:r>
            <w:r w:rsidRPr="00C8561B">
              <w:rPr>
                <w:rFonts w:asciiTheme="minorHAnsi" w:hAnsiTheme="minorHAnsi" w:cstheme="minorHAnsi"/>
                <w:color w:val="000000"/>
                <w:sz w:val="18"/>
                <w:szCs w:val="18"/>
              </w:rPr>
              <w:t xml:space="preserve"> Skiff</w:t>
            </w:r>
          </w:p>
        </w:tc>
        <w:tc>
          <w:tcPr>
            <w:tcW w:w="561" w:type="dxa"/>
            <w:shd w:val="clear" w:color="auto" w:fill="auto"/>
            <w:noWrap/>
            <w:tcMar>
              <w:top w:w="0" w:type="dxa"/>
              <w:left w:w="108" w:type="dxa"/>
              <w:bottom w:w="0" w:type="dxa"/>
              <w:right w:w="108" w:type="dxa"/>
            </w:tcMar>
            <w:vAlign w:val="center"/>
            <w:hideMark/>
          </w:tcPr>
          <w:p w14:paraId="1D033BAB" w14:textId="77777777" w:rsidR="00AE6E5D" w:rsidRPr="00C8561B" w:rsidRDefault="00AE6E5D" w:rsidP="00345612">
            <w:pPr>
              <w:jc w:val="center"/>
              <w:rPr>
                <w:rFonts w:asciiTheme="minorHAnsi" w:hAnsiTheme="minorHAnsi" w:cstheme="minorHAnsi"/>
                <w:sz w:val="18"/>
                <w:szCs w:val="18"/>
              </w:rPr>
            </w:pPr>
            <w:r w:rsidRPr="00C8561B">
              <w:rPr>
                <w:rFonts w:asciiTheme="minorHAnsi" w:hAnsiTheme="minorHAnsi" w:cstheme="minorHAnsi"/>
                <w:sz w:val="18"/>
                <w:szCs w:val="18"/>
              </w:rPr>
              <w:t>1</w:t>
            </w:r>
          </w:p>
        </w:tc>
        <w:tc>
          <w:tcPr>
            <w:tcW w:w="909" w:type="dxa"/>
            <w:shd w:val="clear" w:color="auto" w:fill="auto"/>
            <w:vAlign w:val="center"/>
          </w:tcPr>
          <w:p w14:paraId="2014E0CC" w14:textId="77777777" w:rsidR="00AE6E5D" w:rsidRPr="00C8561B" w:rsidRDefault="00AE6E5D" w:rsidP="00345612">
            <w:pPr>
              <w:jc w:val="center"/>
              <w:rPr>
                <w:rFonts w:asciiTheme="minorHAnsi" w:hAnsiTheme="minorHAnsi" w:cstheme="minorHAnsi"/>
                <w:sz w:val="18"/>
                <w:szCs w:val="18"/>
                <w:bdr w:val="none" w:sz="0" w:space="0" w:color="auto" w:frame="1"/>
              </w:rPr>
            </w:pPr>
            <w:r w:rsidRPr="00C8561B">
              <w:rPr>
                <w:rFonts w:asciiTheme="minorHAnsi" w:hAnsiTheme="minorHAnsi" w:cstheme="minorHAnsi"/>
                <w:sz w:val="18"/>
                <w:szCs w:val="18"/>
                <w:bdr w:val="none" w:sz="0" w:space="0" w:color="auto" w:frame="1"/>
              </w:rPr>
              <w:t>10</w:t>
            </w:r>
          </w:p>
        </w:tc>
        <w:tc>
          <w:tcPr>
            <w:tcW w:w="992" w:type="dxa"/>
            <w:shd w:val="clear" w:color="auto" w:fill="auto"/>
            <w:vAlign w:val="center"/>
          </w:tcPr>
          <w:p w14:paraId="5C00A522"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680" w:type="dxa"/>
            <w:shd w:val="clear" w:color="auto" w:fill="auto"/>
            <w:vAlign w:val="center"/>
          </w:tcPr>
          <w:p w14:paraId="1FCBFDF1"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680" w:type="dxa"/>
            <w:shd w:val="clear" w:color="auto" w:fill="auto"/>
            <w:vAlign w:val="center"/>
          </w:tcPr>
          <w:p w14:paraId="6FD9D24D"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680" w:type="dxa"/>
            <w:shd w:val="clear" w:color="auto" w:fill="auto"/>
            <w:vAlign w:val="center"/>
          </w:tcPr>
          <w:p w14:paraId="1265C651"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713" w:type="dxa"/>
            <w:shd w:val="clear" w:color="auto" w:fill="auto"/>
            <w:vAlign w:val="center"/>
          </w:tcPr>
          <w:p w14:paraId="6575CC18"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907" w:type="dxa"/>
            <w:shd w:val="clear" w:color="auto" w:fill="auto"/>
            <w:vAlign w:val="center"/>
          </w:tcPr>
          <w:p w14:paraId="7323972C"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877" w:type="dxa"/>
            <w:shd w:val="clear" w:color="auto" w:fill="auto"/>
            <w:vAlign w:val="center"/>
          </w:tcPr>
          <w:p w14:paraId="376B66C0"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724" w:type="dxa"/>
            <w:gridSpan w:val="2"/>
            <w:shd w:val="clear" w:color="auto" w:fill="auto"/>
            <w:vAlign w:val="center"/>
          </w:tcPr>
          <w:p w14:paraId="2E519FA7"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3</w:t>
            </w:r>
          </w:p>
        </w:tc>
        <w:tc>
          <w:tcPr>
            <w:tcW w:w="821" w:type="dxa"/>
            <w:gridSpan w:val="2"/>
            <w:shd w:val="clear" w:color="auto" w:fill="auto"/>
            <w:vAlign w:val="center"/>
          </w:tcPr>
          <w:p w14:paraId="0C66A396"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581" w:type="dxa"/>
            <w:gridSpan w:val="2"/>
            <w:shd w:val="clear" w:color="auto" w:fill="auto"/>
            <w:vAlign w:val="center"/>
          </w:tcPr>
          <w:p w14:paraId="589E63C5"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584" w:type="dxa"/>
            <w:gridSpan w:val="2"/>
            <w:shd w:val="clear" w:color="auto" w:fill="auto"/>
            <w:vAlign w:val="center"/>
          </w:tcPr>
          <w:p w14:paraId="4F6651D6"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20</w:t>
            </w:r>
          </w:p>
        </w:tc>
      </w:tr>
      <w:tr w:rsidR="00AE6E5D" w:rsidRPr="00C8561B" w14:paraId="4FBCA3EF" w14:textId="77777777" w:rsidTr="00345612">
        <w:trPr>
          <w:trHeight w:val="20"/>
          <w:jc w:val="center"/>
        </w:trPr>
        <w:tc>
          <w:tcPr>
            <w:tcW w:w="1223" w:type="dxa"/>
            <w:shd w:val="clear" w:color="auto" w:fill="auto"/>
          </w:tcPr>
          <w:p w14:paraId="73C9F132" w14:textId="77777777" w:rsidR="00AE6E5D" w:rsidRPr="00C8561B" w:rsidRDefault="00AE6E5D" w:rsidP="00345612">
            <w:pPr>
              <w:rPr>
                <w:rFonts w:asciiTheme="minorHAnsi" w:hAnsiTheme="minorHAnsi" w:cstheme="minorHAnsi"/>
                <w:color w:val="000000"/>
                <w:sz w:val="18"/>
                <w:szCs w:val="18"/>
              </w:rPr>
            </w:pPr>
            <w:r>
              <w:rPr>
                <w:rFonts w:asciiTheme="minorHAnsi" w:hAnsiTheme="minorHAnsi" w:cstheme="minorHAnsi"/>
                <w:color w:val="000000"/>
                <w:sz w:val="18"/>
                <w:szCs w:val="18"/>
              </w:rPr>
              <w:t>M</w:t>
            </w:r>
            <w:r w:rsidRPr="00C8561B">
              <w:rPr>
                <w:rFonts w:asciiTheme="minorHAnsi" w:hAnsiTheme="minorHAnsi" w:cstheme="minorHAnsi"/>
                <w:color w:val="000000"/>
                <w:sz w:val="18"/>
                <w:szCs w:val="18"/>
              </w:rPr>
              <w:t xml:space="preserve"> Skiff</w:t>
            </w:r>
          </w:p>
        </w:tc>
        <w:tc>
          <w:tcPr>
            <w:tcW w:w="561" w:type="dxa"/>
            <w:shd w:val="clear" w:color="auto" w:fill="auto"/>
            <w:noWrap/>
            <w:tcMar>
              <w:top w:w="0" w:type="dxa"/>
              <w:left w:w="108" w:type="dxa"/>
              <w:bottom w:w="0" w:type="dxa"/>
              <w:right w:w="108" w:type="dxa"/>
            </w:tcMar>
            <w:vAlign w:val="center"/>
            <w:hideMark/>
          </w:tcPr>
          <w:p w14:paraId="25370F44" w14:textId="77777777" w:rsidR="00AE6E5D" w:rsidRPr="00C8561B" w:rsidRDefault="00AE6E5D" w:rsidP="00345612">
            <w:pPr>
              <w:jc w:val="center"/>
              <w:rPr>
                <w:rFonts w:asciiTheme="minorHAnsi" w:hAnsiTheme="minorHAnsi" w:cstheme="minorHAnsi"/>
                <w:sz w:val="18"/>
                <w:szCs w:val="18"/>
              </w:rPr>
            </w:pPr>
            <w:r w:rsidRPr="00C8561B">
              <w:rPr>
                <w:rFonts w:asciiTheme="minorHAnsi" w:hAnsiTheme="minorHAnsi" w:cstheme="minorHAnsi"/>
                <w:sz w:val="18"/>
                <w:szCs w:val="18"/>
              </w:rPr>
              <w:t>1</w:t>
            </w:r>
          </w:p>
        </w:tc>
        <w:tc>
          <w:tcPr>
            <w:tcW w:w="909" w:type="dxa"/>
            <w:shd w:val="clear" w:color="auto" w:fill="auto"/>
            <w:vAlign w:val="center"/>
          </w:tcPr>
          <w:p w14:paraId="4C51602B" w14:textId="77777777" w:rsidR="00AE6E5D" w:rsidRPr="00C8561B" w:rsidRDefault="00AE6E5D" w:rsidP="00345612">
            <w:pPr>
              <w:jc w:val="center"/>
              <w:rPr>
                <w:rFonts w:asciiTheme="minorHAnsi" w:hAnsiTheme="minorHAnsi" w:cstheme="minorHAnsi"/>
                <w:sz w:val="18"/>
                <w:szCs w:val="18"/>
                <w:bdr w:val="none" w:sz="0" w:space="0" w:color="auto" w:frame="1"/>
              </w:rPr>
            </w:pPr>
            <w:r w:rsidRPr="00C8561B">
              <w:rPr>
                <w:rFonts w:asciiTheme="minorHAnsi" w:hAnsiTheme="minorHAnsi" w:cstheme="minorHAnsi"/>
                <w:sz w:val="18"/>
                <w:szCs w:val="18"/>
                <w:bdr w:val="none" w:sz="0" w:space="0" w:color="auto" w:frame="1"/>
              </w:rPr>
              <w:t>10</w:t>
            </w:r>
          </w:p>
        </w:tc>
        <w:tc>
          <w:tcPr>
            <w:tcW w:w="992" w:type="dxa"/>
            <w:shd w:val="clear" w:color="auto" w:fill="auto"/>
            <w:vAlign w:val="center"/>
          </w:tcPr>
          <w:p w14:paraId="68E341DD"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680" w:type="dxa"/>
            <w:shd w:val="clear" w:color="auto" w:fill="auto"/>
            <w:vAlign w:val="center"/>
          </w:tcPr>
          <w:p w14:paraId="716298DE"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680" w:type="dxa"/>
            <w:shd w:val="clear" w:color="auto" w:fill="auto"/>
            <w:vAlign w:val="center"/>
          </w:tcPr>
          <w:p w14:paraId="6E8F77D4"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680" w:type="dxa"/>
            <w:shd w:val="clear" w:color="auto" w:fill="auto"/>
            <w:vAlign w:val="center"/>
          </w:tcPr>
          <w:p w14:paraId="10F4F189"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713" w:type="dxa"/>
            <w:shd w:val="clear" w:color="auto" w:fill="auto"/>
            <w:vAlign w:val="center"/>
          </w:tcPr>
          <w:p w14:paraId="1FE2CF71"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907" w:type="dxa"/>
            <w:shd w:val="clear" w:color="auto" w:fill="auto"/>
            <w:vAlign w:val="center"/>
          </w:tcPr>
          <w:p w14:paraId="5B3CDE24"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877" w:type="dxa"/>
            <w:shd w:val="clear" w:color="auto" w:fill="auto"/>
            <w:vAlign w:val="center"/>
          </w:tcPr>
          <w:p w14:paraId="4922FED8"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724" w:type="dxa"/>
            <w:gridSpan w:val="2"/>
            <w:shd w:val="clear" w:color="auto" w:fill="auto"/>
            <w:vAlign w:val="center"/>
          </w:tcPr>
          <w:p w14:paraId="5E97704B"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3</w:t>
            </w:r>
          </w:p>
        </w:tc>
        <w:tc>
          <w:tcPr>
            <w:tcW w:w="821" w:type="dxa"/>
            <w:gridSpan w:val="2"/>
            <w:shd w:val="clear" w:color="auto" w:fill="auto"/>
            <w:vAlign w:val="center"/>
          </w:tcPr>
          <w:p w14:paraId="72BBE68D"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581" w:type="dxa"/>
            <w:gridSpan w:val="2"/>
            <w:shd w:val="clear" w:color="auto" w:fill="auto"/>
            <w:vAlign w:val="center"/>
          </w:tcPr>
          <w:p w14:paraId="2D88B259"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584" w:type="dxa"/>
            <w:gridSpan w:val="2"/>
            <w:shd w:val="clear" w:color="auto" w:fill="auto"/>
            <w:vAlign w:val="center"/>
          </w:tcPr>
          <w:p w14:paraId="702ED55F"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20</w:t>
            </w:r>
          </w:p>
        </w:tc>
      </w:tr>
      <w:tr w:rsidR="00AE6E5D" w:rsidRPr="00C8561B" w14:paraId="013F6EB1" w14:textId="77777777" w:rsidTr="00345612">
        <w:trPr>
          <w:trHeight w:val="20"/>
          <w:jc w:val="center"/>
        </w:trPr>
        <w:tc>
          <w:tcPr>
            <w:tcW w:w="1223" w:type="dxa"/>
            <w:shd w:val="clear" w:color="auto" w:fill="auto"/>
          </w:tcPr>
          <w:p w14:paraId="12E9DC92" w14:textId="77777777" w:rsidR="00AE6E5D" w:rsidRPr="00C8561B" w:rsidRDefault="00AE6E5D" w:rsidP="00345612">
            <w:pP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MX</w:t>
            </w:r>
            <w:r w:rsidRPr="00C8561B">
              <w:rPr>
                <w:rFonts w:asciiTheme="minorHAnsi" w:hAnsiTheme="minorHAnsi" w:cstheme="minorHAnsi"/>
                <w:sz w:val="18"/>
                <w:szCs w:val="18"/>
                <w:bdr w:val="none" w:sz="0" w:space="0" w:color="auto" w:frame="1"/>
              </w:rPr>
              <w:t xml:space="preserve"> Dinghy</w:t>
            </w:r>
          </w:p>
        </w:tc>
        <w:tc>
          <w:tcPr>
            <w:tcW w:w="561" w:type="dxa"/>
            <w:shd w:val="clear" w:color="auto" w:fill="auto"/>
            <w:noWrap/>
            <w:tcMar>
              <w:top w:w="0" w:type="dxa"/>
              <w:left w:w="108" w:type="dxa"/>
              <w:bottom w:w="0" w:type="dxa"/>
              <w:right w:w="108" w:type="dxa"/>
            </w:tcMar>
            <w:vAlign w:val="center"/>
          </w:tcPr>
          <w:p w14:paraId="30BF913A" w14:textId="77777777" w:rsidR="00AE6E5D" w:rsidRPr="00C8561B" w:rsidRDefault="00AE6E5D" w:rsidP="00345612">
            <w:pPr>
              <w:jc w:val="center"/>
              <w:rPr>
                <w:rFonts w:asciiTheme="minorHAnsi" w:hAnsiTheme="minorHAnsi" w:cstheme="minorHAnsi"/>
                <w:sz w:val="18"/>
                <w:szCs w:val="18"/>
                <w:bdr w:val="none" w:sz="0" w:space="0" w:color="auto" w:frame="1"/>
              </w:rPr>
            </w:pPr>
            <w:r w:rsidRPr="00C8561B">
              <w:rPr>
                <w:rFonts w:asciiTheme="minorHAnsi" w:hAnsiTheme="minorHAnsi" w:cstheme="minorHAnsi"/>
                <w:sz w:val="18"/>
                <w:szCs w:val="18"/>
                <w:bdr w:val="none" w:sz="0" w:space="0" w:color="auto" w:frame="1"/>
              </w:rPr>
              <w:t>1</w:t>
            </w:r>
          </w:p>
        </w:tc>
        <w:tc>
          <w:tcPr>
            <w:tcW w:w="909" w:type="dxa"/>
            <w:shd w:val="clear" w:color="auto" w:fill="auto"/>
            <w:vAlign w:val="center"/>
          </w:tcPr>
          <w:p w14:paraId="40331CC9" w14:textId="77777777" w:rsidR="00AE6E5D" w:rsidRPr="00C8561B" w:rsidRDefault="00AE6E5D" w:rsidP="00345612">
            <w:pPr>
              <w:jc w:val="center"/>
              <w:rPr>
                <w:rFonts w:asciiTheme="minorHAnsi" w:hAnsiTheme="minorHAnsi" w:cstheme="minorHAnsi"/>
                <w:sz w:val="18"/>
                <w:szCs w:val="18"/>
                <w:bdr w:val="none" w:sz="0" w:space="0" w:color="auto" w:frame="1"/>
              </w:rPr>
            </w:pPr>
            <w:r w:rsidRPr="00B72904">
              <w:rPr>
                <w:rFonts w:asciiTheme="minorHAnsi" w:hAnsiTheme="minorHAnsi" w:cstheme="minorHAnsi"/>
                <w:color w:val="4F81BD" w:themeColor="accent1"/>
                <w:sz w:val="18"/>
                <w:szCs w:val="18"/>
                <w:bdr w:val="none" w:sz="0" w:space="0" w:color="auto" w:frame="1"/>
              </w:rPr>
              <w:t>8</w:t>
            </w:r>
          </w:p>
        </w:tc>
        <w:tc>
          <w:tcPr>
            <w:tcW w:w="992" w:type="dxa"/>
            <w:shd w:val="clear" w:color="auto" w:fill="auto"/>
            <w:vAlign w:val="center"/>
          </w:tcPr>
          <w:p w14:paraId="03E42623"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680" w:type="dxa"/>
            <w:shd w:val="clear" w:color="auto" w:fill="auto"/>
            <w:vAlign w:val="center"/>
          </w:tcPr>
          <w:p w14:paraId="6297BB65"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680" w:type="dxa"/>
            <w:shd w:val="clear" w:color="auto" w:fill="auto"/>
            <w:vAlign w:val="center"/>
          </w:tcPr>
          <w:p w14:paraId="71FCF1BF"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680" w:type="dxa"/>
            <w:shd w:val="clear" w:color="auto" w:fill="auto"/>
            <w:vAlign w:val="center"/>
          </w:tcPr>
          <w:p w14:paraId="0FD32759"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713" w:type="dxa"/>
            <w:shd w:val="clear" w:color="auto" w:fill="auto"/>
            <w:vAlign w:val="center"/>
          </w:tcPr>
          <w:p w14:paraId="329937A8"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907" w:type="dxa"/>
            <w:shd w:val="clear" w:color="auto" w:fill="auto"/>
            <w:vAlign w:val="center"/>
          </w:tcPr>
          <w:p w14:paraId="3AF8F5F5"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877" w:type="dxa"/>
            <w:shd w:val="clear" w:color="auto" w:fill="auto"/>
            <w:vAlign w:val="center"/>
          </w:tcPr>
          <w:p w14:paraId="7C008E3E"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724" w:type="dxa"/>
            <w:gridSpan w:val="2"/>
            <w:shd w:val="clear" w:color="auto" w:fill="auto"/>
            <w:vAlign w:val="center"/>
          </w:tcPr>
          <w:p w14:paraId="3C5DE359" w14:textId="77777777" w:rsidR="00AE6E5D" w:rsidRPr="00C8561B" w:rsidRDefault="00AE6E5D" w:rsidP="00345612">
            <w:pPr>
              <w:jc w:val="center"/>
              <w:rPr>
                <w:rFonts w:asciiTheme="minorHAnsi" w:hAnsiTheme="minorHAnsi" w:cstheme="minorHAnsi"/>
                <w:sz w:val="18"/>
                <w:szCs w:val="18"/>
                <w:bdr w:val="none" w:sz="0" w:space="0" w:color="auto" w:frame="1"/>
              </w:rPr>
            </w:pPr>
            <w:r w:rsidRPr="00B72904">
              <w:rPr>
                <w:rFonts w:asciiTheme="minorHAnsi" w:hAnsiTheme="minorHAnsi" w:cstheme="minorHAnsi"/>
                <w:color w:val="4F81BD" w:themeColor="accent1"/>
                <w:sz w:val="18"/>
                <w:szCs w:val="18"/>
                <w:bdr w:val="none" w:sz="0" w:space="0" w:color="auto" w:frame="1"/>
              </w:rPr>
              <w:t>4</w:t>
            </w:r>
          </w:p>
        </w:tc>
        <w:tc>
          <w:tcPr>
            <w:tcW w:w="821" w:type="dxa"/>
            <w:gridSpan w:val="2"/>
            <w:shd w:val="clear" w:color="auto" w:fill="auto"/>
            <w:vAlign w:val="center"/>
          </w:tcPr>
          <w:p w14:paraId="78E7ACDD"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581" w:type="dxa"/>
            <w:gridSpan w:val="2"/>
            <w:shd w:val="clear" w:color="auto" w:fill="auto"/>
            <w:vAlign w:val="center"/>
          </w:tcPr>
          <w:p w14:paraId="6ADF8AD3"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584" w:type="dxa"/>
            <w:gridSpan w:val="2"/>
            <w:shd w:val="clear" w:color="auto" w:fill="auto"/>
            <w:vAlign w:val="center"/>
          </w:tcPr>
          <w:p w14:paraId="1CDDBA43"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19</w:t>
            </w:r>
          </w:p>
        </w:tc>
      </w:tr>
      <w:tr w:rsidR="00AE6E5D" w:rsidRPr="00C8561B" w14:paraId="1D7F997F" w14:textId="77777777" w:rsidTr="00345612">
        <w:trPr>
          <w:trHeight w:val="20"/>
          <w:jc w:val="center"/>
        </w:trPr>
        <w:tc>
          <w:tcPr>
            <w:tcW w:w="1223" w:type="dxa"/>
            <w:shd w:val="clear" w:color="auto" w:fill="auto"/>
          </w:tcPr>
          <w:p w14:paraId="79862150" w14:textId="77777777" w:rsidR="00AE6E5D" w:rsidRPr="00C8561B" w:rsidRDefault="00AE6E5D" w:rsidP="00345612">
            <w:pPr>
              <w:rPr>
                <w:rFonts w:asciiTheme="minorHAnsi" w:hAnsiTheme="minorHAnsi" w:cstheme="minorHAnsi"/>
                <w:color w:val="000000"/>
                <w:sz w:val="18"/>
                <w:szCs w:val="18"/>
              </w:rPr>
            </w:pPr>
            <w:r>
              <w:rPr>
                <w:rFonts w:asciiTheme="minorHAnsi" w:hAnsiTheme="minorHAnsi" w:cstheme="minorHAnsi"/>
                <w:color w:val="000000"/>
                <w:sz w:val="18"/>
                <w:szCs w:val="18"/>
              </w:rPr>
              <w:t>MX</w:t>
            </w:r>
            <w:r w:rsidRPr="00C8561B">
              <w:rPr>
                <w:rFonts w:asciiTheme="minorHAnsi" w:hAnsiTheme="minorHAnsi" w:cstheme="minorHAnsi"/>
                <w:color w:val="000000"/>
                <w:sz w:val="18"/>
                <w:szCs w:val="18"/>
              </w:rPr>
              <w:t xml:space="preserve"> Multihull</w:t>
            </w:r>
          </w:p>
        </w:tc>
        <w:tc>
          <w:tcPr>
            <w:tcW w:w="561" w:type="dxa"/>
            <w:shd w:val="clear" w:color="auto" w:fill="auto"/>
            <w:noWrap/>
            <w:tcMar>
              <w:top w:w="0" w:type="dxa"/>
              <w:left w:w="108" w:type="dxa"/>
              <w:bottom w:w="0" w:type="dxa"/>
              <w:right w:w="108" w:type="dxa"/>
            </w:tcMar>
            <w:vAlign w:val="center"/>
            <w:hideMark/>
          </w:tcPr>
          <w:p w14:paraId="29B8EFED" w14:textId="77777777" w:rsidR="00AE6E5D" w:rsidRPr="00C8561B" w:rsidRDefault="00AE6E5D" w:rsidP="00345612">
            <w:pPr>
              <w:jc w:val="center"/>
              <w:rPr>
                <w:rFonts w:asciiTheme="minorHAnsi" w:hAnsiTheme="minorHAnsi" w:cstheme="minorHAnsi"/>
                <w:sz w:val="18"/>
                <w:szCs w:val="18"/>
              </w:rPr>
            </w:pPr>
            <w:r w:rsidRPr="00C8561B">
              <w:rPr>
                <w:rFonts w:asciiTheme="minorHAnsi" w:hAnsiTheme="minorHAnsi" w:cstheme="minorHAnsi"/>
                <w:sz w:val="18"/>
                <w:szCs w:val="18"/>
              </w:rPr>
              <w:t>1</w:t>
            </w:r>
          </w:p>
        </w:tc>
        <w:tc>
          <w:tcPr>
            <w:tcW w:w="909" w:type="dxa"/>
            <w:shd w:val="clear" w:color="auto" w:fill="auto"/>
            <w:vAlign w:val="center"/>
          </w:tcPr>
          <w:p w14:paraId="36D931D6" w14:textId="77777777" w:rsidR="00AE6E5D" w:rsidRPr="00C8561B" w:rsidRDefault="00AE6E5D" w:rsidP="00345612">
            <w:pPr>
              <w:jc w:val="center"/>
              <w:rPr>
                <w:rFonts w:asciiTheme="minorHAnsi" w:hAnsiTheme="minorHAnsi" w:cstheme="minorHAnsi"/>
                <w:sz w:val="18"/>
                <w:szCs w:val="18"/>
                <w:bdr w:val="none" w:sz="0" w:space="0" w:color="auto" w:frame="1"/>
              </w:rPr>
            </w:pPr>
            <w:r w:rsidRPr="00C8561B">
              <w:rPr>
                <w:rFonts w:asciiTheme="minorHAnsi" w:hAnsiTheme="minorHAnsi" w:cstheme="minorHAnsi"/>
                <w:sz w:val="18"/>
                <w:szCs w:val="18"/>
                <w:bdr w:val="none" w:sz="0" w:space="0" w:color="auto" w:frame="1"/>
              </w:rPr>
              <w:t>9</w:t>
            </w:r>
          </w:p>
        </w:tc>
        <w:tc>
          <w:tcPr>
            <w:tcW w:w="992" w:type="dxa"/>
            <w:shd w:val="clear" w:color="auto" w:fill="auto"/>
            <w:vAlign w:val="center"/>
          </w:tcPr>
          <w:p w14:paraId="4559B74F"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680" w:type="dxa"/>
            <w:shd w:val="clear" w:color="auto" w:fill="auto"/>
            <w:vAlign w:val="center"/>
          </w:tcPr>
          <w:p w14:paraId="1DDA2000"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680" w:type="dxa"/>
            <w:shd w:val="clear" w:color="auto" w:fill="auto"/>
            <w:vAlign w:val="center"/>
          </w:tcPr>
          <w:p w14:paraId="540A72B8"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680" w:type="dxa"/>
            <w:shd w:val="clear" w:color="auto" w:fill="auto"/>
            <w:vAlign w:val="center"/>
          </w:tcPr>
          <w:p w14:paraId="2FDFEB11"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713" w:type="dxa"/>
            <w:shd w:val="clear" w:color="auto" w:fill="auto"/>
            <w:vAlign w:val="center"/>
          </w:tcPr>
          <w:p w14:paraId="3C49A612"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907" w:type="dxa"/>
            <w:shd w:val="clear" w:color="auto" w:fill="auto"/>
            <w:vAlign w:val="center"/>
          </w:tcPr>
          <w:p w14:paraId="7074D189"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877" w:type="dxa"/>
            <w:shd w:val="clear" w:color="auto" w:fill="auto"/>
            <w:vAlign w:val="center"/>
          </w:tcPr>
          <w:p w14:paraId="4C975C2C"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w:t>
            </w:r>
          </w:p>
        </w:tc>
        <w:tc>
          <w:tcPr>
            <w:tcW w:w="724" w:type="dxa"/>
            <w:gridSpan w:val="2"/>
            <w:shd w:val="clear" w:color="auto" w:fill="auto"/>
            <w:vAlign w:val="center"/>
          </w:tcPr>
          <w:p w14:paraId="65B7D0EF"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3</w:t>
            </w:r>
          </w:p>
        </w:tc>
        <w:tc>
          <w:tcPr>
            <w:tcW w:w="821" w:type="dxa"/>
            <w:gridSpan w:val="2"/>
            <w:shd w:val="clear" w:color="auto" w:fill="auto"/>
            <w:vAlign w:val="center"/>
          </w:tcPr>
          <w:p w14:paraId="57D74F91"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581" w:type="dxa"/>
            <w:gridSpan w:val="2"/>
            <w:shd w:val="clear" w:color="auto" w:fill="auto"/>
            <w:vAlign w:val="center"/>
          </w:tcPr>
          <w:p w14:paraId="7A145958" w14:textId="77777777" w:rsidR="00AE6E5D" w:rsidRPr="00C8561B" w:rsidRDefault="00AE6E5D" w:rsidP="00345612">
            <w:pPr>
              <w:jc w:val="center"/>
              <w:rPr>
                <w:rFonts w:asciiTheme="minorHAnsi" w:hAnsiTheme="minorHAnsi" w:cstheme="minorHAnsi"/>
                <w:sz w:val="18"/>
                <w:szCs w:val="18"/>
                <w:bdr w:val="none" w:sz="0" w:space="0" w:color="auto" w:frame="1"/>
              </w:rPr>
            </w:pPr>
          </w:p>
        </w:tc>
        <w:tc>
          <w:tcPr>
            <w:tcW w:w="584" w:type="dxa"/>
            <w:gridSpan w:val="2"/>
            <w:shd w:val="clear" w:color="auto" w:fill="auto"/>
            <w:vAlign w:val="center"/>
          </w:tcPr>
          <w:p w14:paraId="79B485D8" w14:textId="77777777" w:rsidR="00AE6E5D" w:rsidRPr="00C8561B" w:rsidRDefault="00AE6E5D" w:rsidP="00345612">
            <w:pPr>
              <w:jc w:val="center"/>
              <w:rPr>
                <w:rFonts w:asciiTheme="minorHAnsi" w:hAnsiTheme="minorHAnsi" w:cstheme="minorHAnsi"/>
                <w:sz w:val="18"/>
                <w:szCs w:val="18"/>
                <w:bdr w:val="none" w:sz="0" w:space="0" w:color="auto" w:frame="1"/>
              </w:rPr>
            </w:pPr>
            <w:r>
              <w:rPr>
                <w:rFonts w:asciiTheme="minorHAnsi" w:hAnsiTheme="minorHAnsi" w:cstheme="minorHAnsi"/>
                <w:sz w:val="18"/>
                <w:szCs w:val="18"/>
                <w:bdr w:val="none" w:sz="0" w:space="0" w:color="auto" w:frame="1"/>
              </w:rPr>
              <w:t>19</w:t>
            </w:r>
          </w:p>
        </w:tc>
      </w:tr>
      <w:tr w:rsidR="00AE6E5D" w:rsidRPr="00C8561B" w14:paraId="23B7B7D5" w14:textId="77777777" w:rsidTr="00345612">
        <w:trPr>
          <w:trHeight w:val="20"/>
          <w:jc w:val="center"/>
        </w:trPr>
        <w:tc>
          <w:tcPr>
            <w:tcW w:w="10348" w:type="dxa"/>
            <w:gridSpan w:val="16"/>
            <w:shd w:val="clear" w:color="auto" w:fill="auto"/>
          </w:tcPr>
          <w:p w14:paraId="43305183" w14:textId="77777777" w:rsidR="00AE6E5D" w:rsidRPr="00C8561B" w:rsidRDefault="00AE6E5D" w:rsidP="00345612">
            <w:pPr>
              <w:jc w:val="right"/>
              <w:rPr>
                <w:rFonts w:asciiTheme="minorHAnsi" w:hAnsiTheme="minorHAnsi" w:cstheme="minorHAnsi"/>
                <w:b/>
                <w:bCs/>
                <w:sz w:val="18"/>
                <w:szCs w:val="18"/>
                <w:bdr w:val="none" w:sz="0" w:space="0" w:color="auto" w:frame="1"/>
              </w:rPr>
            </w:pPr>
            <w:r w:rsidRPr="00C8561B">
              <w:rPr>
                <w:rFonts w:asciiTheme="minorHAnsi" w:hAnsiTheme="minorHAnsi" w:cstheme="minorHAnsi"/>
                <w:b/>
                <w:bCs/>
                <w:sz w:val="18"/>
                <w:szCs w:val="18"/>
                <w:bdr w:val="none" w:sz="0" w:space="0" w:color="auto" w:frame="1"/>
              </w:rPr>
              <w:t>TOTAL Boats</w:t>
            </w:r>
          </w:p>
        </w:tc>
        <w:tc>
          <w:tcPr>
            <w:tcW w:w="584" w:type="dxa"/>
            <w:gridSpan w:val="2"/>
            <w:shd w:val="clear" w:color="auto" w:fill="auto"/>
          </w:tcPr>
          <w:p w14:paraId="2FB3E728" w14:textId="77777777" w:rsidR="00AE6E5D" w:rsidRPr="00C8561B" w:rsidRDefault="00AE6E5D" w:rsidP="00345612">
            <w:pPr>
              <w:jc w:val="center"/>
              <w:rPr>
                <w:rFonts w:asciiTheme="minorHAnsi" w:hAnsiTheme="minorHAnsi" w:cstheme="minorHAnsi"/>
                <w:b/>
                <w:bCs/>
                <w:sz w:val="18"/>
                <w:szCs w:val="18"/>
                <w:bdr w:val="none" w:sz="0" w:space="0" w:color="auto" w:frame="1"/>
              </w:rPr>
            </w:pPr>
            <w:r w:rsidRPr="00C8561B">
              <w:rPr>
                <w:rFonts w:asciiTheme="minorHAnsi" w:hAnsiTheme="minorHAnsi" w:cstheme="minorHAnsi"/>
                <w:b/>
                <w:bCs/>
                <w:sz w:val="18"/>
                <w:szCs w:val="18"/>
                <w:bdr w:val="none" w:sz="0" w:space="0" w:color="auto" w:frame="1"/>
              </w:rPr>
              <w:t>252</w:t>
            </w:r>
          </w:p>
        </w:tc>
      </w:tr>
      <w:tr w:rsidR="00AE6E5D" w:rsidRPr="00C8561B" w14:paraId="18CB053B" w14:textId="77777777" w:rsidTr="00345612">
        <w:trPr>
          <w:trHeight w:val="20"/>
          <w:jc w:val="center"/>
        </w:trPr>
        <w:tc>
          <w:tcPr>
            <w:tcW w:w="10348" w:type="dxa"/>
            <w:gridSpan w:val="16"/>
            <w:shd w:val="clear" w:color="auto" w:fill="auto"/>
          </w:tcPr>
          <w:p w14:paraId="5A143919" w14:textId="77777777" w:rsidR="00AE6E5D" w:rsidRPr="00C8561B" w:rsidRDefault="00AE6E5D" w:rsidP="00345612">
            <w:pPr>
              <w:jc w:val="right"/>
              <w:rPr>
                <w:rFonts w:asciiTheme="minorHAnsi" w:hAnsiTheme="minorHAnsi" w:cstheme="minorHAnsi"/>
                <w:b/>
                <w:bCs/>
                <w:sz w:val="18"/>
                <w:szCs w:val="18"/>
                <w:bdr w:val="none" w:sz="0" w:space="0" w:color="auto" w:frame="1"/>
              </w:rPr>
            </w:pPr>
            <w:r w:rsidRPr="00C8561B">
              <w:rPr>
                <w:rFonts w:asciiTheme="minorHAnsi" w:hAnsiTheme="minorHAnsi" w:cstheme="minorHAnsi"/>
                <w:b/>
                <w:bCs/>
                <w:sz w:val="18"/>
                <w:szCs w:val="18"/>
                <w:bdr w:val="none" w:sz="0" w:space="0" w:color="auto" w:frame="1"/>
              </w:rPr>
              <w:t>TOTAL Athletes</w:t>
            </w:r>
          </w:p>
        </w:tc>
        <w:tc>
          <w:tcPr>
            <w:tcW w:w="584" w:type="dxa"/>
            <w:gridSpan w:val="2"/>
            <w:shd w:val="clear" w:color="auto" w:fill="auto"/>
          </w:tcPr>
          <w:p w14:paraId="54DF624D" w14:textId="77777777" w:rsidR="00AE6E5D" w:rsidRPr="00C8561B" w:rsidRDefault="00AE6E5D" w:rsidP="00345612">
            <w:pPr>
              <w:jc w:val="center"/>
              <w:rPr>
                <w:rFonts w:asciiTheme="minorHAnsi" w:hAnsiTheme="minorHAnsi" w:cstheme="minorHAnsi"/>
                <w:b/>
                <w:bCs/>
                <w:sz w:val="18"/>
                <w:szCs w:val="18"/>
                <w:bdr w:val="none" w:sz="0" w:space="0" w:color="auto" w:frame="1"/>
              </w:rPr>
            </w:pPr>
            <w:r w:rsidRPr="00C8561B">
              <w:rPr>
                <w:rFonts w:asciiTheme="minorHAnsi" w:hAnsiTheme="minorHAnsi" w:cstheme="minorHAnsi"/>
                <w:b/>
                <w:bCs/>
                <w:sz w:val="18"/>
                <w:szCs w:val="18"/>
                <w:bdr w:val="none" w:sz="0" w:space="0" w:color="auto" w:frame="1"/>
              </w:rPr>
              <w:t>330</w:t>
            </w:r>
          </w:p>
        </w:tc>
      </w:tr>
    </w:tbl>
    <w:p w14:paraId="2248644D" w14:textId="77777777" w:rsidR="00795417" w:rsidRDefault="00795417" w:rsidP="008170CA">
      <w:pPr>
        <w:rPr>
          <w:b/>
          <w:bCs/>
        </w:rPr>
      </w:pPr>
    </w:p>
    <w:p w14:paraId="3239C54E" w14:textId="05B3F362" w:rsidR="00795417" w:rsidRPr="008615E3" w:rsidRDefault="00795417" w:rsidP="008615E3">
      <w:pPr>
        <w:pStyle w:val="ISAFList3"/>
      </w:pPr>
      <w:r w:rsidRPr="008615E3">
        <w:t>Qualifier Validity:</w:t>
      </w:r>
    </w:p>
    <w:p w14:paraId="2640F64D" w14:textId="0D20291D" w:rsidR="00795417" w:rsidRDefault="003523DD" w:rsidP="008615E3">
      <w:pPr>
        <w:pStyle w:val="ISAFList2"/>
        <w:numPr>
          <w:ilvl w:val="0"/>
          <w:numId w:val="0"/>
        </w:numPr>
        <w:ind w:left="567"/>
      </w:pPr>
      <w:r w:rsidRPr="00DF6554">
        <w:t xml:space="preserve">The Events Committee unanimously </w:t>
      </w:r>
      <w:r>
        <w:t>recommends</w:t>
      </w:r>
      <w:r w:rsidRPr="00DF6554">
        <w:t xml:space="preserve"> </w:t>
      </w:r>
      <w:r w:rsidR="00795417">
        <w:t>th</w:t>
      </w:r>
      <w:r>
        <w:t>e</w:t>
      </w:r>
      <w:r w:rsidR="00795417">
        <w:t xml:space="preserve"> scenario as outlined in the extract below from the paper</w:t>
      </w:r>
      <w:r>
        <w:t xml:space="preserve"> defining what </w:t>
      </w:r>
      <w:r>
        <w:t>constitutes a valid Qualification Regattas</w:t>
      </w:r>
      <w:r w:rsidR="00795417">
        <w:t>:</w:t>
      </w:r>
    </w:p>
    <w:tbl>
      <w:tblPr>
        <w:tblpPr w:leftFromText="180" w:rightFromText="180" w:vertAnchor="page" w:horzAnchor="margin" w:tblpXSpec="center" w:tblpY="9186"/>
        <w:tblOverlap w:val="neve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04"/>
        <w:gridCol w:w="4265"/>
        <w:gridCol w:w="2835"/>
      </w:tblGrid>
      <w:tr w:rsidR="00DB7A71" w:rsidRPr="00293C7C" w14:paraId="0661B702" w14:textId="77777777" w:rsidTr="00DB7A71">
        <w:trPr>
          <w:trHeight w:val="445"/>
        </w:trPr>
        <w:tc>
          <w:tcPr>
            <w:tcW w:w="2104" w:type="dxa"/>
            <w:shd w:val="clear" w:color="auto" w:fill="auto"/>
            <w:tcMar>
              <w:top w:w="15" w:type="dxa"/>
              <w:left w:w="108" w:type="dxa"/>
              <w:bottom w:w="0" w:type="dxa"/>
              <w:right w:w="108" w:type="dxa"/>
            </w:tcMar>
            <w:hideMark/>
          </w:tcPr>
          <w:p w14:paraId="0029A20E" w14:textId="77777777" w:rsidR="00DB7A71" w:rsidRPr="00293C7C" w:rsidRDefault="00DB7A71" w:rsidP="00DB7A71">
            <w:r w:rsidRPr="00293C7C">
              <w:t> </w:t>
            </w:r>
          </w:p>
        </w:tc>
        <w:tc>
          <w:tcPr>
            <w:tcW w:w="4265" w:type="dxa"/>
            <w:shd w:val="clear" w:color="auto" w:fill="auto"/>
            <w:tcMar>
              <w:top w:w="15" w:type="dxa"/>
              <w:left w:w="108" w:type="dxa"/>
              <w:bottom w:w="0" w:type="dxa"/>
              <w:right w:w="108" w:type="dxa"/>
            </w:tcMar>
            <w:hideMark/>
          </w:tcPr>
          <w:p w14:paraId="583A9DDE" w14:textId="77777777" w:rsidR="00DB7A71" w:rsidRPr="00293C7C" w:rsidRDefault="00DB7A71" w:rsidP="00DB7A71">
            <w:r w:rsidRPr="00293C7C">
              <w:rPr>
                <w:b/>
                <w:bCs/>
              </w:rPr>
              <w:t xml:space="preserve">Valid Continental Qualifier: </w:t>
            </w:r>
          </w:p>
        </w:tc>
        <w:tc>
          <w:tcPr>
            <w:tcW w:w="2835" w:type="dxa"/>
            <w:shd w:val="clear" w:color="auto" w:fill="auto"/>
            <w:tcMar>
              <w:top w:w="15" w:type="dxa"/>
              <w:left w:w="108" w:type="dxa"/>
              <w:bottom w:w="0" w:type="dxa"/>
              <w:right w:w="108" w:type="dxa"/>
            </w:tcMar>
            <w:hideMark/>
          </w:tcPr>
          <w:p w14:paraId="5BC742FC" w14:textId="77777777" w:rsidR="00DB7A71" w:rsidRPr="00293C7C" w:rsidRDefault="00DB7A71" w:rsidP="00DB7A71">
            <w:r w:rsidRPr="00293C7C">
              <w:rPr>
                <w:b/>
                <w:bCs/>
              </w:rPr>
              <w:t>If not a valid continental qualifier, quota is reallocated to:</w:t>
            </w:r>
          </w:p>
        </w:tc>
      </w:tr>
      <w:tr w:rsidR="00DB7A71" w:rsidRPr="00293C7C" w14:paraId="6CEFA11B" w14:textId="77777777" w:rsidTr="00DB7A71">
        <w:trPr>
          <w:trHeight w:val="1028"/>
        </w:trPr>
        <w:tc>
          <w:tcPr>
            <w:tcW w:w="2104" w:type="dxa"/>
            <w:shd w:val="clear" w:color="auto" w:fill="auto"/>
            <w:tcMar>
              <w:top w:w="15" w:type="dxa"/>
              <w:left w:w="108" w:type="dxa"/>
              <w:bottom w:w="0" w:type="dxa"/>
              <w:right w:w="108" w:type="dxa"/>
            </w:tcMar>
            <w:hideMark/>
          </w:tcPr>
          <w:p w14:paraId="6DB68C0F" w14:textId="77777777" w:rsidR="00DB7A71" w:rsidRPr="00293C7C" w:rsidRDefault="00DB7A71" w:rsidP="00DB7A71">
            <w:r w:rsidRPr="00293C7C">
              <w:rPr>
                <w:b/>
                <w:bCs/>
              </w:rPr>
              <w:t>Current Position</w:t>
            </w:r>
          </w:p>
        </w:tc>
        <w:tc>
          <w:tcPr>
            <w:tcW w:w="4265" w:type="dxa"/>
            <w:shd w:val="clear" w:color="auto" w:fill="auto"/>
            <w:tcMar>
              <w:top w:w="15" w:type="dxa"/>
              <w:left w:w="108" w:type="dxa"/>
              <w:bottom w:w="0" w:type="dxa"/>
              <w:right w:w="108" w:type="dxa"/>
            </w:tcMar>
            <w:hideMark/>
          </w:tcPr>
          <w:p w14:paraId="0F280E78" w14:textId="77777777" w:rsidR="00DB7A71" w:rsidRPr="00293C7C" w:rsidRDefault="00DB7A71" w:rsidP="00DB7A71">
            <w:r w:rsidRPr="00293C7C">
              <w:t>Requires 1 unqualified MNA to participate within the continental qualifier.</w:t>
            </w:r>
          </w:p>
        </w:tc>
        <w:tc>
          <w:tcPr>
            <w:tcW w:w="2835" w:type="dxa"/>
            <w:shd w:val="clear" w:color="auto" w:fill="auto"/>
            <w:tcMar>
              <w:top w:w="15" w:type="dxa"/>
              <w:left w:w="108" w:type="dxa"/>
              <w:bottom w:w="0" w:type="dxa"/>
              <w:right w:w="108" w:type="dxa"/>
            </w:tcMar>
            <w:hideMark/>
          </w:tcPr>
          <w:p w14:paraId="0EBFBE2E" w14:textId="77777777" w:rsidR="00DB7A71" w:rsidRPr="00293C7C" w:rsidRDefault="00DB7A71" w:rsidP="00DB7A71">
            <w:r w:rsidRPr="00293C7C">
              <w:t>Continental quota is reallocated to next top ranked sailor (at an open competition)</w:t>
            </w:r>
          </w:p>
        </w:tc>
      </w:tr>
      <w:tr w:rsidR="00DB7A71" w:rsidRPr="00293C7C" w14:paraId="7A9507A7" w14:textId="77777777" w:rsidTr="00DB7A71">
        <w:trPr>
          <w:trHeight w:val="2711"/>
        </w:trPr>
        <w:tc>
          <w:tcPr>
            <w:tcW w:w="2104" w:type="dxa"/>
            <w:shd w:val="clear" w:color="auto" w:fill="auto"/>
            <w:tcMar>
              <w:top w:w="15" w:type="dxa"/>
              <w:left w:w="108" w:type="dxa"/>
              <w:bottom w:w="0" w:type="dxa"/>
              <w:right w:w="108" w:type="dxa"/>
            </w:tcMar>
            <w:hideMark/>
          </w:tcPr>
          <w:p w14:paraId="40048411" w14:textId="77777777" w:rsidR="00DB7A71" w:rsidRPr="00293C7C" w:rsidRDefault="00DB7A71" w:rsidP="00DB7A71">
            <w:r>
              <w:rPr>
                <w:b/>
                <w:bCs/>
              </w:rPr>
              <w:t>Selected Option</w:t>
            </w:r>
            <w:r w:rsidRPr="00293C7C">
              <w:rPr>
                <w:b/>
                <w:bCs/>
              </w:rPr>
              <w:t xml:space="preserve"> – </w:t>
            </w:r>
          </w:p>
          <w:p w14:paraId="084B5260" w14:textId="77777777" w:rsidR="00DB7A71" w:rsidRPr="00293C7C" w:rsidRDefault="00DB7A71" w:rsidP="00DB7A71">
            <w:r w:rsidRPr="00293C7C">
              <w:rPr>
                <w:b/>
                <w:bCs/>
              </w:rPr>
              <w:t>Requiring a minimum number of unqualified MNA’s</w:t>
            </w:r>
          </w:p>
          <w:p w14:paraId="4CA3EA51" w14:textId="77777777" w:rsidR="00DB7A71" w:rsidRDefault="00DB7A71" w:rsidP="00DB7A71">
            <w:pPr>
              <w:rPr>
                <w:b/>
                <w:bCs/>
              </w:rPr>
            </w:pPr>
            <w:r w:rsidRPr="00293C7C">
              <w:rPr>
                <w:b/>
                <w:bCs/>
              </w:rPr>
              <w:t>OR</w:t>
            </w:r>
          </w:p>
          <w:p w14:paraId="4760FD2B" w14:textId="77777777" w:rsidR="00DB7A71" w:rsidRPr="00293C7C" w:rsidRDefault="00DB7A71" w:rsidP="00DB7A71"/>
          <w:p w14:paraId="6EDD28FE" w14:textId="77777777" w:rsidR="00DB7A71" w:rsidRPr="00293C7C" w:rsidRDefault="00DB7A71" w:rsidP="00DB7A71">
            <w:r w:rsidRPr="00293C7C">
              <w:rPr>
                <w:b/>
                <w:bCs/>
              </w:rPr>
              <w:t>Requiring a minimum result at the Sailing World Championships</w:t>
            </w:r>
          </w:p>
        </w:tc>
        <w:tc>
          <w:tcPr>
            <w:tcW w:w="4265" w:type="dxa"/>
            <w:shd w:val="clear" w:color="auto" w:fill="auto"/>
            <w:tcMar>
              <w:top w:w="15" w:type="dxa"/>
              <w:left w:w="108" w:type="dxa"/>
              <w:bottom w:w="0" w:type="dxa"/>
              <w:right w:w="108" w:type="dxa"/>
            </w:tcMar>
            <w:hideMark/>
          </w:tcPr>
          <w:p w14:paraId="357A9854" w14:textId="77777777" w:rsidR="00DB7A71" w:rsidRPr="00293C7C" w:rsidRDefault="00DB7A71" w:rsidP="00DB7A71">
            <w:r w:rsidRPr="00293C7C">
              <w:t>Requires at least one more unqualified nation than boat quota places offered,</w:t>
            </w:r>
          </w:p>
          <w:p w14:paraId="3B329254" w14:textId="77777777" w:rsidR="00DB7A71" w:rsidRDefault="00DB7A71" w:rsidP="00DB7A71">
            <w:r w:rsidRPr="00293C7C">
              <w:t>OR</w:t>
            </w:r>
          </w:p>
          <w:p w14:paraId="1E2462C1" w14:textId="77777777" w:rsidR="00DB7A71" w:rsidRPr="00293C7C" w:rsidRDefault="00DB7A71" w:rsidP="00DB7A71"/>
          <w:p w14:paraId="74ED4F77" w14:textId="77777777" w:rsidR="00DB7A71" w:rsidRPr="00293C7C" w:rsidRDefault="00DB7A71" w:rsidP="00DB7A71">
            <w:r w:rsidRPr="00293C7C">
              <w:t>Requires 1 boat from the MNA to finish in the top 90% of the Event at the SWC (regardless of the composition of the final 10% of boats), the nation is eligible for continental qualification if there are insufficient entries from other non-qualified nations.</w:t>
            </w:r>
          </w:p>
        </w:tc>
        <w:tc>
          <w:tcPr>
            <w:tcW w:w="2835" w:type="dxa"/>
            <w:shd w:val="clear" w:color="auto" w:fill="auto"/>
            <w:tcMar>
              <w:top w:w="15" w:type="dxa"/>
              <w:left w:w="108" w:type="dxa"/>
              <w:bottom w:w="0" w:type="dxa"/>
              <w:right w:w="108" w:type="dxa"/>
            </w:tcMar>
            <w:hideMark/>
          </w:tcPr>
          <w:p w14:paraId="4F0E81C3" w14:textId="77777777" w:rsidR="00DB7A71" w:rsidRPr="00293C7C" w:rsidRDefault="00DB7A71" w:rsidP="00DB7A71">
            <w:r w:rsidRPr="00293C7C">
              <w:t>Continental quota is reallocated to top ranked Developing Nation at the Last Chance Regatta.</w:t>
            </w:r>
          </w:p>
        </w:tc>
      </w:tr>
    </w:tbl>
    <w:p w14:paraId="25D60192" w14:textId="77777777" w:rsidR="008615E3" w:rsidRDefault="008615E3" w:rsidP="008615E3">
      <w:pPr>
        <w:pStyle w:val="ISAFList2"/>
        <w:numPr>
          <w:ilvl w:val="0"/>
          <w:numId w:val="0"/>
        </w:numPr>
        <w:ind w:left="567"/>
      </w:pPr>
    </w:p>
    <w:p w14:paraId="0BACB170" w14:textId="1E07152F" w:rsidR="003523DD" w:rsidRPr="00AE6E5D" w:rsidRDefault="00795417" w:rsidP="008615E3">
      <w:pPr>
        <w:pStyle w:val="ISAFList3"/>
      </w:pPr>
      <w:r w:rsidRPr="00AE6E5D">
        <w:t xml:space="preserve">The rest of the Quotas &amp; Qualification Working Party report was approved unanimously. </w:t>
      </w:r>
    </w:p>
    <w:p w14:paraId="324D2BA2" w14:textId="772EDA4C" w:rsidR="002E2C96" w:rsidRPr="008615E3" w:rsidRDefault="002E2C96" w:rsidP="008615E3">
      <w:pPr>
        <w:pStyle w:val="ISAFList2"/>
      </w:pPr>
      <w:r>
        <w:rPr>
          <w:b/>
          <w:bCs/>
        </w:rPr>
        <w:br w:type="page"/>
      </w:r>
      <w:r w:rsidRPr="008615E3">
        <w:lastRenderedPageBreak/>
        <w:t>Events Committee agenda item 5.5: Paris 2024 Format</w:t>
      </w:r>
    </w:p>
    <w:p w14:paraId="558FB2F4" w14:textId="77777777" w:rsidR="002E2C96" w:rsidRPr="003B3EDB" w:rsidRDefault="002E2C96" w:rsidP="008615E3">
      <w:pPr>
        <w:pStyle w:val="ISAFList2"/>
        <w:numPr>
          <w:ilvl w:val="0"/>
          <w:numId w:val="0"/>
        </w:numPr>
        <w:ind w:left="567"/>
      </w:pPr>
      <w:r w:rsidRPr="003B3EDB">
        <w:t>The Events Committee unanimously approved the Format Working Party report as amended on 26 October 2021.</w:t>
      </w:r>
    </w:p>
    <w:p w14:paraId="04D110F6" w14:textId="77777777" w:rsidR="002E2C96" w:rsidRPr="003B3EDB" w:rsidRDefault="002E2C96" w:rsidP="008615E3">
      <w:pPr>
        <w:pStyle w:val="ISAFList2"/>
        <w:numPr>
          <w:ilvl w:val="0"/>
          <w:numId w:val="0"/>
        </w:numPr>
        <w:ind w:left="567"/>
      </w:pPr>
      <w:r w:rsidRPr="003B3EDB">
        <w:t>The following formats are recommended for the Paris 2024 Olympic Games:</w:t>
      </w:r>
    </w:p>
    <w:p w14:paraId="63846A6F" w14:textId="77777777" w:rsidR="002E2C96" w:rsidRDefault="002E2C96" w:rsidP="008615E3">
      <w:pPr>
        <w:pStyle w:val="ISAFList2"/>
        <w:numPr>
          <w:ilvl w:val="0"/>
          <w:numId w:val="0"/>
        </w:numPr>
        <w:ind w:left="567"/>
      </w:pPr>
    </w:p>
    <w:tbl>
      <w:tblPr>
        <w:tblStyle w:val="PlainTable3"/>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276"/>
        <w:gridCol w:w="8281"/>
      </w:tblGrid>
      <w:tr w:rsidR="002E2C96" w:rsidRPr="0015669B" w14:paraId="4B9BF9C6" w14:textId="77777777" w:rsidTr="00D82E8D">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1276" w:type="dxa"/>
            <w:tcBorders>
              <w:bottom w:val="none" w:sz="0" w:space="0" w:color="auto"/>
              <w:right w:val="none" w:sz="0" w:space="0" w:color="auto"/>
            </w:tcBorders>
            <w:shd w:val="clear" w:color="auto" w:fill="FFFF00"/>
          </w:tcPr>
          <w:p w14:paraId="69F3FF96" w14:textId="77777777" w:rsidR="002E2C96" w:rsidRPr="000F093A" w:rsidRDefault="002E2C96" w:rsidP="00D82E8D">
            <w:pPr>
              <w:jc w:val="center"/>
              <w:rPr>
                <w:b w:val="0"/>
                <w:bCs w:val="0"/>
                <w:lang w:val="en-GB"/>
              </w:rPr>
            </w:pPr>
          </w:p>
        </w:tc>
        <w:tc>
          <w:tcPr>
            <w:tcW w:w="8281" w:type="dxa"/>
            <w:tcBorders>
              <w:bottom w:val="none" w:sz="0" w:space="0" w:color="auto"/>
            </w:tcBorders>
            <w:shd w:val="clear" w:color="auto" w:fill="FFFF00"/>
          </w:tcPr>
          <w:p w14:paraId="50A10079" w14:textId="77777777" w:rsidR="002E2C96" w:rsidRPr="00D34B3C" w:rsidRDefault="002E2C96" w:rsidP="00D82E8D">
            <w:pPr>
              <w:jc w:val="center"/>
              <w:cnfStyle w:val="100000000000" w:firstRow="1" w:lastRow="0" w:firstColumn="0" w:lastColumn="0" w:oddVBand="0" w:evenVBand="0" w:oddHBand="0" w:evenHBand="0" w:firstRowFirstColumn="0" w:firstRowLastColumn="0" w:lastRowFirstColumn="0" w:lastRowLastColumn="0"/>
              <w:rPr>
                <w:rFonts w:cs="Times New Roman (Body CS)"/>
                <w:b w:val="0"/>
                <w:bCs w:val="0"/>
                <w:caps w:val="0"/>
                <w:smallCaps/>
                <w:lang w:val="en-GB"/>
              </w:rPr>
            </w:pPr>
            <w:r w:rsidRPr="00D34B3C">
              <w:rPr>
                <w:rFonts w:cs="Times New Roman (Body CS)"/>
                <w:caps w:val="0"/>
                <w:smallCaps/>
                <w:lang w:val="en-GB"/>
              </w:rPr>
              <w:t>Men’s and Women’s W</w:t>
            </w:r>
            <w:r>
              <w:rPr>
                <w:rFonts w:cs="Times New Roman (Body CS)"/>
                <w:caps w:val="0"/>
                <w:smallCaps/>
                <w:lang w:val="en-GB"/>
              </w:rPr>
              <w:t>indsurfing</w:t>
            </w:r>
            <w:r w:rsidRPr="00D34B3C">
              <w:rPr>
                <w:rFonts w:cs="Times New Roman (Body CS)"/>
                <w:caps w:val="0"/>
                <w:smallCaps/>
                <w:lang w:val="en-GB"/>
              </w:rPr>
              <w:t xml:space="preserve"> Olympic Format</w:t>
            </w:r>
          </w:p>
        </w:tc>
      </w:tr>
      <w:tr w:rsidR="002E2C96" w:rsidRPr="00AE6E5D" w14:paraId="2A567A3E" w14:textId="77777777" w:rsidTr="00D82E8D">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276" w:type="dxa"/>
            <w:tcBorders>
              <w:right w:val="none" w:sz="0" w:space="0" w:color="auto"/>
            </w:tcBorders>
            <w:shd w:val="clear" w:color="auto" w:fill="FFFF00"/>
          </w:tcPr>
          <w:p w14:paraId="39C9F646" w14:textId="77777777" w:rsidR="002E2C96" w:rsidRPr="00AE6E5D" w:rsidRDefault="002E2C96" w:rsidP="00D82E8D">
            <w:pPr>
              <w:rPr>
                <w:sz w:val="21"/>
                <w:szCs w:val="22"/>
                <w:lang w:val="en-GB"/>
              </w:rPr>
            </w:pPr>
            <w:r w:rsidRPr="00AE6E5D">
              <w:rPr>
                <w:rFonts w:cs="Times New Roman (Body CS)"/>
                <w:caps w:val="0"/>
                <w:smallCaps/>
                <w:sz w:val="21"/>
                <w:szCs w:val="22"/>
                <w:lang w:val="en-GB"/>
              </w:rPr>
              <w:t>Opening Series</w:t>
            </w:r>
          </w:p>
        </w:tc>
        <w:tc>
          <w:tcPr>
            <w:tcW w:w="8281" w:type="dxa"/>
            <w:shd w:val="clear" w:color="auto" w:fill="FFFF00"/>
          </w:tcPr>
          <w:p w14:paraId="13F9B100" w14:textId="77777777" w:rsidR="002E2C96" w:rsidRPr="00AE6E5D" w:rsidRDefault="002E2C96" w:rsidP="00D82E8D">
            <w:pPr>
              <w:jc w:val="both"/>
              <w:cnfStyle w:val="000000100000" w:firstRow="0" w:lastRow="0" w:firstColumn="0" w:lastColumn="0" w:oddVBand="0" w:evenVBand="0" w:oddHBand="1" w:evenHBand="0" w:firstRowFirstColumn="0" w:firstRowLastColumn="0" w:lastRowFirstColumn="0" w:lastRowLastColumn="0"/>
              <w:rPr>
                <w:sz w:val="21"/>
                <w:szCs w:val="22"/>
                <w:lang w:val="en-GB"/>
              </w:rPr>
            </w:pPr>
            <w:r w:rsidRPr="00AE6E5D">
              <w:rPr>
                <w:sz w:val="21"/>
                <w:szCs w:val="22"/>
                <w:lang w:val="en-GB"/>
              </w:rPr>
              <w:t xml:space="preserve">5 Days of racing </w:t>
            </w:r>
          </w:p>
          <w:p w14:paraId="6D08111B" w14:textId="77777777" w:rsidR="002E2C96" w:rsidRPr="00AE6E5D" w:rsidRDefault="002E2C96" w:rsidP="00D82E8D">
            <w:pPr>
              <w:jc w:val="both"/>
              <w:cnfStyle w:val="000000100000" w:firstRow="0" w:lastRow="0" w:firstColumn="0" w:lastColumn="0" w:oddVBand="0" w:evenVBand="0" w:oddHBand="1" w:evenHBand="0" w:firstRowFirstColumn="0" w:firstRowLastColumn="0" w:lastRowFirstColumn="0" w:lastRowLastColumn="0"/>
              <w:rPr>
                <w:sz w:val="21"/>
                <w:szCs w:val="22"/>
                <w:lang w:val="en-GB"/>
              </w:rPr>
            </w:pPr>
            <w:r w:rsidRPr="00AE6E5D">
              <w:rPr>
                <w:sz w:val="21"/>
                <w:szCs w:val="22"/>
                <w:lang w:val="en-GB"/>
              </w:rPr>
              <w:t>18 races – 6 races per day</w:t>
            </w:r>
          </w:p>
          <w:p w14:paraId="69853D48" w14:textId="77777777" w:rsidR="002E2C96" w:rsidRPr="00AE6E5D" w:rsidRDefault="002E2C96" w:rsidP="00D82E8D">
            <w:pPr>
              <w:jc w:val="both"/>
              <w:cnfStyle w:val="000000100000" w:firstRow="0" w:lastRow="0" w:firstColumn="0" w:lastColumn="0" w:oddVBand="0" w:evenVBand="0" w:oddHBand="1" w:evenHBand="0" w:firstRowFirstColumn="0" w:firstRowLastColumn="0" w:lastRowFirstColumn="0" w:lastRowLastColumn="0"/>
              <w:rPr>
                <w:sz w:val="21"/>
                <w:szCs w:val="22"/>
                <w:lang w:val="en-GB"/>
              </w:rPr>
            </w:pPr>
            <w:r w:rsidRPr="00AE6E5D">
              <w:rPr>
                <w:sz w:val="21"/>
                <w:szCs w:val="22"/>
                <w:lang w:val="en-GB"/>
              </w:rPr>
              <w:t>Maximum 8 races per day</w:t>
            </w:r>
          </w:p>
          <w:p w14:paraId="378CD264" w14:textId="77777777" w:rsidR="002E2C96" w:rsidRPr="00AE6E5D" w:rsidRDefault="002E2C96" w:rsidP="00D82E8D">
            <w:pPr>
              <w:jc w:val="both"/>
              <w:cnfStyle w:val="000000100000" w:firstRow="0" w:lastRow="0" w:firstColumn="0" w:lastColumn="0" w:oddVBand="0" w:evenVBand="0" w:oddHBand="1" w:evenHBand="0" w:firstRowFirstColumn="0" w:firstRowLastColumn="0" w:lastRowFirstColumn="0" w:lastRowLastColumn="0"/>
              <w:rPr>
                <w:sz w:val="21"/>
                <w:szCs w:val="22"/>
                <w:lang w:val="en-GB"/>
              </w:rPr>
            </w:pPr>
            <w:r w:rsidRPr="00AE6E5D">
              <w:rPr>
                <w:sz w:val="21"/>
                <w:szCs w:val="22"/>
                <w:lang w:val="en-GB"/>
              </w:rPr>
              <w:t>1 Long Distance race</w:t>
            </w:r>
          </w:p>
          <w:p w14:paraId="30701B00" w14:textId="77777777" w:rsidR="002E2C96" w:rsidRPr="00AE6E5D" w:rsidRDefault="002E2C96" w:rsidP="00D82E8D">
            <w:pPr>
              <w:jc w:val="both"/>
              <w:cnfStyle w:val="000000100000" w:firstRow="0" w:lastRow="0" w:firstColumn="0" w:lastColumn="0" w:oddVBand="0" w:evenVBand="0" w:oddHBand="1" w:evenHBand="0" w:firstRowFirstColumn="0" w:firstRowLastColumn="0" w:lastRowFirstColumn="0" w:lastRowLastColumn="0"/>
              <w:rPr>
                <w:sz w:val="21"/>
                <w:szCs w:val="22"/>
                <w:lang w:val="en-GB"/>
              </w:rPr>
            </w:pPr>
            <w:r w:rsidRPr="00AE6E5D">
              <w:rPr>
                <w:sz w:val="21"/>
                <w:szCs w:val="22"/>
                <w:lang w:val="en-GB"/>
              </w:rPr>
              <w:t xml:space="preserve">If the wind is under 15 </w:t>
            </w:r>
            <w:proofErr w:type="gramStart"/>
            <w:r w:rsidRPr="00AE6E5D">
              <w:rPr>
                <w:sz w:val="21"/>
                <w:szCs w:val="22"/>
                <w:lang w:val="en-GB"/>
              </w:rPr>
              <w:t>knots</w:t>
            </w:r>
            <w:proofErr w:type="gramEnd"/>
            <w:r w:rsidRPr="00AE6E5D">
              <w:rPr>
                <w:sz w:val="21"/>
                <w:szCs w:val="22"/>
                <w:lang w:val="en-GB"/>
              </w:rPr>
              <w:t xml:space="preserve"> then slalom races may be sailed. If the wind is over 10knots then course races may be sailed.  </w:t>
            </w:r>
          </w:p>
          <w:p w14:paraId="57C88C37" w14:textId="77777777" w:rsidR="002E2C96" w:rsidRPr="00AE6E5D" w:rsidRDefault="002E2C96" w:rsidP="00D82E8D">
            <w:pPr>
              <w:jc w:val="both"/>
              <w:cnfStyle w:val="000000100000" w:firstRow="0" w:lastRow="0" w:firstColumn="0" w:lastColumn="0" w:oddVBand="0" w:evenVBand="0" w:oddHBand="1" w:evenHBand="0" w:firstRowFirstColumn="0" w:firstRowLastColumn="0" w:lastRowFirstColumn="0" w:lastRowLastColumn="0"/>
              <w:rPr>
                <w:sz w:val="21"/>
                <w:szCs w:val="22"/>
                <w:lang w:val="en-GB"/>
              </w:rPr>
            </w:pPr>
            <w:r w:rsidRPr="00AE6E5D">
              <w:rPr>
                <w:sz w:val="21"/>
                <w:szCs w:val="22"/>
                <w:lang w:val="en-GB"/>
              </w:rPr>
              <w:t>If the conditions are over lapping (</w:t>
            </w:r>
            <w:proofErr w:type="gramStart"/>
            <w:r w:rsidRPr="00AE6E5D">
              <w:rPr>
                <w:sz w:val="21"/>
                <w:szCs w:val="22"/>
                <w:lang w:val="en-GB"/>
              </w:rPr>
              <w:t>i.e.</w:t>
            </w:r>
            <w:proofErr w:type="gramEnd"/>
            <w:r w:rsidRPr="00AE6E5D">
              <w:rPr>
                <w:sz w:val="21"/>
                <w:szCs w:val="22"/>
                <w:lang w:val="en-GB"/>
              </w:rPr>
              <w:t xml:space="preserve"> 10-15knots), then the race type shall be selected to ensure the ratio between the race types does not exceed 2 slalom races to 1 course race. </w:t>
            </w:r>
          </w:p>
          <w:p w14:paraId="43B8032E" w14:textId="77777777" w:rsidR="002E2C96" w:rsidRPr="00AE6E5D" w:rsidRDefault="002E2C96" w:rsidP="00D82E8D">
            <w:pPr>
              <w:jc w:val="both"/>
              <w:cnfStyle w:val="000000100000" w:firstRow="0" w:lastRow="0" w:firstColumn="0" w:lastColumn="0" w:oddVBand="0" w:evenVBand="0" w:oddHBand="1" w:evenHBand="0" w:firstRowFirstColumn="0" w:firstRowLastColumn="0" w:lastRowFirstColumn="0" w:lastRowLastColumn="0"/>
              <w:rPr>
                <w:sz w:val="21"/>
                <w:szCs w:val="22"/>
                <w:lang w:val="en-GB"/>
              </w:rPr>
            </w:pPr>
          </w:p>
          <w:p w14:paraId="055ED674" w14:textId="77777777" w:rsidR="002E2C96" w:rsidRPr="00AE6E5D" w:rsidRDefault="002E2C96" w:rsidP="00D82E8D">
            <w:pPr>
              <w:jc w:val="both"/>
              <w:cnfStyle w:val="000000100000" w:firstRow="0" w:lastRow="0" w:firstColumn="0" w:lastColumn="0" w:oddVBand="0" w:evenVBand="0" w:oddHBand="1" w:evenHBand="0" w:firstRowFirstColumn="0" w:firstRowLastColumn="0" w:lastRowFirstColumn="0" w:lastRowLastColumn="0"/>
              <w:rPr>
                <w:sz w:val="21"/>
                <w:szCs w:val="22"/>
                <w:lang w:val="en-GB"/>
              </w:rPr>
            </w:pPr>
            <w:r w:rsidRPr="00AE6E5D">
              <w:rPr>
                <w:sz w:val="21"/>
                <w:szCs w:val="22"/>
                <w:lang w:val="en-GB"/>
              </w:rPr>
              <w:t>Course race target time: 15 minutes</w:t>
            </w:r>
          </w:p>
          <w:p w14:paraId="2255D258" w14:textId="77777777" w:rsidR="002E2C96" w:rsidRPr="00AE6E5D" w:rsidRDefault="002E2C96" w:rsidP="00D82E8D">
            <w:pPr>
              <w:jc w:val="both"/>
              <w:cnfStyle w:val="000000100000" w:firstRow="0" w:lastRow="0" w:firstColumn="0" w:lastColumn="0" w:oddVBand="0" w:evenVBand="0" w:oddHBand="1" w:evenHBand="0" w:firstRowFirstColumn="0" w:firstRowLastColumn="0" w:lastRowFirstColumn="0" w:lastRowLastColumn="0"/>
              <w:rPr>
                <w:sz w:val="21"/>
                <w:szCs w:val="22"/>
                <w:lang w:val="en-GB"/>
              </w:rPr>
            </w:pPr>
            <w:r w:rsidRPr="00AE6E5D">
              <w:rPr>
                <w:sz w:val="21"/>
                <w:szCs w:val="22"/>
                <w:lang w:val="en-GB"/>
              </w:rPr>
              <w:t xml:space="preserve">Slalom heat target time: 6 minutes </w:t>
            </w:r>
          </w:p>
          <w:p w14:paraId="51734845" w14:textId="77777777" w:rsidR="002E2C96" w:rsidRPr="00AE6E5D" w:rsidRDefault="002E2C96" w:rsidP="00D82E8D">
            <w:pPr>
              <w:jc w:val="both"/>
              <w:cnfStyle w:val="000000100000" w:firstRow="0" w:lastRow="0" w:firstColumn="0" w:lastColumn="0" w:oddVBand="0" w:evenVBand="0" w:oddHBand="1" w:evenHBand="0" w:firstRowFirstColumn="0" w:firstRowLastColumn="0" w:lastRowFirstColumn="0" w:lastRowLastColumn="0"/>
              <w:rPr>
                <w:sz w:val="21"/>
                <w:szCs w:val="22"/>
                <w:lang w:val="en-GB"/>
              </w:rPr>
            </w:pPr>
            <w:r w:rsidRPr="00AE6E5D">
              <w:rPr>
                <w:sz w:val="21"/>
                <w:szCs w:val="22"/>
                <w:lang w:val="en-GB"/>
              </w:rPr>
              <w:t>Long Distance race target time: 90 minutes</w:t>
            </w:r>
          </w:p>
          <w:p w14:paraId="4EA851C9" w14:textId="77777777" w:rsidR="002E2C96" w:rsidRPr="00AE6E5D" w:rsidRDefault="002E2C96" w:rsidP="00D82E8D">
            <w:pPr>
              <w:jc w:val="both"/>
              <w:cnfStyle w:val="000000100000" w:firstRow="0" w:lastRow="0" w:firstColumn="0" w:lastColumn="0" w:oddVBand="0" w:evenVBand="0" w:oddHBand="1" w:evenHBand="0" w:firstRowFirstColumn="0" w:firstRowLastColumn="0" w:lastRowFirstColumn="0" w:lastRowLastColumn="0"/>
              <w:rPr>
                <w:sz w:val="21"/>
                <w:szCs w:val="22"/>
                <w:lang w:val="en-GB"/>
              </w:rPr>
            </w:pPr>
            <w:r w:rsidRPr="00AE6E5D">
              <w:rPr>
                <w:sz w:val="21"/>
                <w:szCs w:val="22"/>
                <w:lang w:val="en-GB"/>
              </w:rPr>
              <w:t>1 Reserve Day</w:t>
            </w:r>
          </w:p>
        </w:tc>
      </w:tr>
      <w:tr w:rsidR="002E2C96" w:rsidRPr="00AE6E5D" w14:paraId="6DCA32F1" w14:textId="77777777" w:rsidTr="00D82E8D">
        <w:trPr>
          <w:trHeight w:val="936"/>
        </w:trPr>
        <w:tc>
          <w:tcPr>
            <w:cnfStyle w:val="001000000000" w:firstRow="0" w:lastRow="0" w:firstColumn="1" w:lastColumn="0" w:oddVBand="0" w:evenVBand="0" w:oddHBand="0" w:evenHBand="0" w:firstRowFirstColumn="0" w:firstRowLastColumn="0" w:lastRowFirstColumn="0" w:lastRowLastColumn="0"/>
            <w:tcW w:w="1276" w:type="dxa"/>
            <w:tcBorders>
              <w:right w:val="none" w:sz="0" w:space="0" w:color="auto"/>
            </w:tcBorders>
            <w:shd w:val="clear" w:color="auto" w:fill="FFFF00"/>
          </w:tcPr>
          <w:p w14:paraId="529C576B" w14:textId="77777777" w:rsidR="002E2C96" w:rsidRPr="00AE6E5D" w:rsidRDefault="002E2C96" w:rsidP="00D82E8D">
            <w:pPr>
              <w:rPr>
                <w:sz w:val="21"/>
                <w:szCs w:val="22"/>
                <w:lang w:val="en-GB"/>
              </w:rPr>
            </w:pPr>
            <w:r w:rsidRPr="00AE6E5D">
              <w:rPr>
                <w:rFonts w:cs="Times New Roman (Body CS)"/>
                <w:caps w:val="0"/>
                <w:smallCaps/>
                <w:sz w:val="21"/>
                <w:szCs w:val="22"/>
                <w:lang w:val="en-GB"/>
              </w:rPr>
              <w:t>Final Series</w:t>
            </w:r>
          </w:p>
        </w:tc>
        <w:tc>
          <w:tcPr>
            <w:tcW w:w="8281" w:type="dxa"/>
            <w:shd w:val="clear" w:color="auto" w:fill="FFFF00"/>
          </w:tcPr>
          <w:p w14:paraId="52D274DE" w14:textId="77777777" w:rsidR="002E2C96" w:rsidRPr="00AE6E5D" w:rsidRDefault="002E2C96" w:rsidP="00D82E8D">
            <w:pPr>
              <w:jc w:val="both"/>
              <w:cnfStyle w:val="000000000000" w:firstRow="0" w:lastRow="0" w:firstColumn="0" w:lastColumn="0" w:oddVBand="0" w:evenVBand="0" w:oddHBand="0" w:evenHBand="0" w:firstRowFirstColumn="0" w:firstRowLastColumn="0" w:lastRowFirstColumn="0" w:lastRowLastColumn="0"/>
              <w:rPr>
                <w:sz w:val="21"/>
                <w:szCs w:val="22"/>
                <w:lang w:val="en-GB"/>
              </w:rPr>
            </w:pPr>
            <w:r w:rsidRPr="00AE6E5D">
              <w:rPr>
                <w:sz w:val="21"/>
                <w:szCs w:val="22"/>
                <w:lang w:val="en-GB"/>
              </w:rPr>
              <w:t>1 Day of racing, winner takes all</w:t>
            </w:r>
          </w:p>
          <w:p w14:paraId="6EDA500C" w14:textId="77777777" w:rsidR="002E2C96" w:rsidRPr="00AE6E5D" w:rsidRDefault="002E2C96" w:rsidP="00D82E8D">
            <w:pPr>
              <w:jc w:val="both"/>
              <w:cnfStyle w:val="000000000000" w:firstRow="0" w:lastRow="0" w:firstColumn="0" w:lastColumn="0" w:oddVBand="0" w:evenVBand="0" w:oddHBand="0" w:evenHBand="0" w:firstRowFirstColumn="0" w:firstRowLastColumn="0" w:lastRowFirstColumn="0" w:lastRowLastColumn="0"/>
              <w:rPr>
                <w:sz w:val="21"/>
                <w:szCs w:val="22"/>
                <w:lang w:val="en-GB"/>
              </w:rPr>
            </w:pPr>
            <w:r w:rsidRPr="00AE6E5D">
              <w:rPr>
                <w:sz w:val="21"/>
                <w:szCs w:val="22"/>
                <w:lang w:val="en-GB"/>
              </w:rPr>
              <w:t>Quarter Final: Boats ranked 5 to 12 in the Opening Series with the last 4 eliminated</w:t>
            </w:r>
          </w:p>
          <w:p w14:paraId="483DCFAD" w14:textId="77777777" w:rsidR="002E2C96" w:rsidRPr="00AE6E5D" w:rsidRDefault="002E2C96" w:rsidP="00D82E8D">
            <w:pPr>
              <w:jc w:val="both"/>
              <w:cnfStyle w:val="000000000000" w:firstRow="0" w:lastRow="0" w:firstColumn="0" w:lastColumn="0" w:oddVBand="0" w:evenVBand="0" w:oddHBand="0" w:evenHBand="0" w:firstRowFirstColumn="0" w:firstRowLastColumn="0" w:lastRowFirstColumn="0" w:lastRowLastColumn="0"/>
              <w:rPr>
                <w:sz w:val="21"/>
                <w:szCs w:val="22"/>
                <w:lang w:val="en-GB"/>
              </w:rPr>
            </w:pPr>
            <w:r w:rsidRPr="00AE6E5D">
              <w:rPr>
                <w:sz w:val="21"/>
                <w:szCs w:val="22"/>
                <w:lang w:val="en-GB"/>
              </w:rPr>
              <w:t xml:space="preserve">Semi Final: The first 4 from the Quarter Final plus 3rd and 4th ranked in Opening Series </w:t>
            </w:r>
          </w:p>
          <w:p w14:paraId="0654E84F" w14:textId="77777777" w:rsidR="002E2C96" w:rsidRPr="00AE6E5D" w:rsidRDefault="002E2C96" w:rsidP="00D82E8D">
            <w:pPr>
              <w:jc w:val="both"/>
              <w:cnfStyle w:val="000000000000" w:firstRow="0" w:lastRow="0" w:firstColumn="0" w:lastColumn="0" w:oddVBand="0" w:evenVBand="0" w:oddHBand="0" w:evenHBand="0" w:firstRowFirstColumn="0" w:firstRowLastColumn="0" w:lastRowFirstColumn="0" w:lastRowLastColumn="0"/>
              <w:rPr>
                <w:sz w:val="21"/>
                <w:szCs w:val="22"/>
                <w:lang w:val="en-GB"/>
              </w:rPr>
            </w:pPr>
            <w:r w:rsidRPr="00AE6E5D">
              <w:rPr>
                <w:sz w:val="21"/>
                <w:szCs w:val="22"/>
                <w:lang w:val="en-GB"/>
              </w:rPr>
              <w:t>Grand Final: The first two from the Semi Final plus 1st and 2nd ranked in Opening Series</w:t>
            </w:r>
          </w:p>
          <w:p w14:paraId="0260C49E" w14:textId="77777777" w:rsidR="002E2C96" w:rsidRPr="00AE6E5D" w:rsidRDefault="002E2C96" w:rsidP="00D82E8D">
            <w:pPr>
              <w:jc w:val="both"/>
              <w:cnfStyle w:val="000000000000" w:firstRow="0" w:lastRow="0" w:firstColumn="0" w:lastColumn="0" w:oddVBand="0" w:evenVBand="0" w:oddHBand="0" w:evenHBand="0" w:firstRowFirstColumn="0" w:firstRowLastColumn="0" w:lastRowFirstColumn="0" w:lastRowLastColumn="0"/>
              <w:rPr>
                <w:sz w:val="21"/>
                <w:szCs w:val="22"/>
                <w:lang w:val="en-GB"/>
              </w:rPr>
            </w:pPr>
          </w:p>
          <w:p w14:paraId="5563916D" w14:textId="77777777" w:rsidR="002E2C96" w:rsidRPr="00AE6E5D" w:rsidRDefault="002E2C96" w:rsidP="00D82E8D">
            <w:pPr>
              <w:jc w:val="both"/>
              <w:cnfStyle w:val="000000000000" w:firstRow="0" w:lastRow="0" w:firstColumn="0" w:lastColumn="0" w:oddVBand="0" w:evenVBand="0" w:oddHBand="0" w:evenHBand="0" w:firstRowFirstColumn="0" w:firstRowLastColumn="0" w:lastRowFirstColumn="0" w:lastRowLastColumn="0"/>
              <w:rPr>
                <w:sz w:val="21"/>
                <w:szCs w:val="22"/>
                <w:lang w:val="en-GB"/>
              </w:rPr>
            </w:pPr>
            <w:r w:rsidRPr="00AE6E5D">
              <w:rPr>
                <w:sz w:val="21"/>
                <w:szCs w:val="22"/>
                <w:lang w:val="en-GB"/>
              </w:rPr>
              <w:t>Target time: 6 minutes</w:t>
            </w:r>
          </w:p>
          <w:p w14:paraId="67CEECFF" w14:textId="77777777" w:rsidR="002E2C96" w:rsidRPr="00AE6E5D" w:rsidRDefault="002E2C96" w:rsidP="00D82E8D">
            <w:pPr>
              <w:jc w:val="both"/>
              <w:cnfStyle w:val="000000000000" w:firstRow="0" w:lastRow="0" w:firstColumn="0" w:lastColumn="0" w:oddVBand="0" w:evenVBand="0" w:oddHBand="0" w:evenHBand="0" w:firstRowFirstColumn="0" w:firstRowLastColumn="0" w:lastRowFirstColumn="0" w:lastRowLastColumn="0"/>
              <w:rPr>
                <w:sz w:val="21"/>
                <w:szCs w:val="22"/>
                <w:lang w:val="en-GB"/>
              </w:rPr>
            </w:pPr>
          </w:p>
          <w:p w14:paraId="0866E0C9" w14:textId="77777777" w:rsidR="002E2C96" w:rsidRPr="00AE6E5D" w:rsidRDefault="002E2C96" w:rsidP="00D82E8D">
            <w:pPr>
              <w:jc w:val="both"/>
              <w:cnfStyle w:val="000000000000" w:firstRow="0" w:lastRow="0" w:firstColumn="0" w:lastColumn="0" w:oddVBand="0" w:evenVBand="0" w:oddHBand="0" w:evenHBand="0" w:firstRowFirstColumn="0" w:firstRowLastColumn="0" w:lastRowFirstColumn="0" w:lastRowLastColumn="0"/>
              <w:rPr>
                <w:sz w:val="21"/>
                <w:szCs w:val="22"/>
                <w:lang w:val="en-GB"/>
              </w:rPr>
            </w:pPr>
            <w:r w:rsidRPr="00AE6E5D">
              <w:rPr>
                <w:sz w:val="21"/>
                <w:szCs w:val="22"/>
                <w:lang w:val="en-GB"/>
              </w:rPr>
              <w:t xml:space="preserve">1 Reserve Day </w:t>
            </w:r>
          </w:p>
        </w:tc>
      </w:tr>
    </w:tbl>
    <w:p w14:paraId="01114309" w14:textId="77777777" w:rsidR="002E2C96" w:rsidRDefault="002E2C96" w:rsidP="008615E3">
      <w:pPr>
        <w:pStyle w:val="ISAFList2"/>
        <w:numPr>
          <w:ilvl w:val="0"/>
          <w:numId w:val="0"/>
        </w:numPr>
        <w:ind w:left="567"/>
      </w:pPr>
    </w:p>
    <w:tbl>
      <w:tblPr>
        <w:tblStyle w:val="PlainTable3"/>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276"/>
        <w:gridCol w:w="8281"/>
      </w:tblGrid>
      <w:tr w:rsidR="002E2C96" w:rsidRPr="0015669B" w14:paraId="3BDDB919" w14:textId="77777777" w:rsidTr="00D82E8D">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1276" w:type="dxa"/>
            <w:tcBorders>
              <w:bottom w:val="none" w:sz="0" w:space="0" w:color="auto"/>
              <w:right w:val="none" w:sz="0" w:space="0" w:color="auto"/>
            </w:tcBorders>
            <w:shd w:val="clear" w:color="auto" w:fill="FFFF00"/>
          </w:tcPr>
          <w:p w14:paraId="0E4570F0" w14:textId="77777777" w:rsidR="002E2C96" w:rsidRPr="00615769" w:rsidRDefault="002E2C96" w:rsidP="00D82E8D">
            <w:pPr>
              <w:jc w:val="center"/>
              <w:rPr>
                <w:b w:val="0"/>
                <w:bCs w:val="0"/>
                <w:lang w:val="en-GB"/>
              </w:rPr>
            </w:pPr>
          </w:p>
        </w:tc>
        <w:tc>
          <w:tcPr>
            <w:tcW w:w="8281" w:type="dxa"/>
            <w:tcBorders>
              <w:bottom w:val="none" w:sz="0" w:space="0" w:color="auto"/>
            </w:tcBorders>
            <w:shd w:val="clear" w:color="auto" w:fill="FFFF00"/>
          </w:tcPr>
          <w:p w14:paraId="190A514D" w14:textId="77777777" w:rsidR="002E2C96" w:rsidRPr="00615769" w:rsidRDefault="002E2C96" w:rsidP="00D82E8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D34B3C">
              <w:rPr>
                <w:rFonts w:cs="Times New Roman (Body CS)"/>
                <w:caps w:val="0"/>
                <w:smallCaps/>
                <w:lang w:val="en-GB"/>
              </w:rPr>
              <w:t>Men’s and Women’s K</w:t>
            </w:r>
            <w:r>
              <w:rPr>
                <w:rFonts w:cs="Times New Roman (Body CS)"/>
                <w:caps w:val="0"/>
                <w:smallCaps/>
                <w:lang w:val="en-GB"/>
              </w:rPr>
              <w:t>ite</w:t>
            </w:r>
            <w:r w:rsidRPr="00D34B3C">
              <w:rPr>
                <w:rFonts w:cs="Times New Roman (Body CS)"/>
                <w:caps w:val="0"/>
                <w:smallCaps/>
                <w:lang w:val="en-GB"/>
              </w:rPr>
              <w:t xml:space="preserve"> Olympic Format</w:t>
            </w:r>
          </w:p>
        </w:tc>
      </w:tr>
      <w:tr w:rsidR="002E2C96" w:rsidRPr="00AE6E5D" w14:paraId="4BBD6FFD" w14:textId="77777777" w:rsidTr="00D82E8D">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276" w:type="dxa"/>
            <w:tcBorders>
              <w:right w:val="none" w:sz="0" w:space="0" w:color="auto"/>
            </w:tcBorders>
            <w:shd w:val="clear" w:color="auto" w:fill="FFFF00"/>
          </w:tcPr>
          <w:p w14:paraId="4412C62B" w14:textId="77777777" w:rsidR="002E2C96" w:rsidRPr="00AE6E5D" w:rsidRDefault="002E2C96" w:rsidP="00D82E8D">
            <w:pPr>
              <w:rPr>
                <w:rFonts w:cs="Arial"/>
                <w:sz w:val="21"/>
                <w:szCs w:val="22"/>
                <w:lang w:val="en-GB"/>
              </w:rPr>
            </w:pPr>
            <w:r w:rsidRPr="00AE6E5D">
              <w:rPr>
                <w:rFonts w:cs="Arial"/>
                <w:caps w:val="0"/>
                <w:smallCaps/>
                <w:sz w:val="21"/>
                <w:szCs w:val="22"/>
                <w:lang w:val="en-GB"/>
              </w:rPr>
              <w:t>Opening Series</w:t>
            </w:r>
          </w:p>
        </w:tc>
        <w:tc>
          <w:tcPr>
            <w:tcW w:w="8281" w:type="dxa"/>
            <w:shd w:val="clear" w:color="auto" w:fill="FFFF00"/>
          </w:tcPr>
          <w:p w14:paraId="1F4925C2" w14:textId="77777777" w:rsidR="002E2C96" w:rsidRPr="00AE6E5D" w:rsidRDefault="002E2C96" w:rsidP="00D82E8D">
            <w:pPr>
              <w:cnfStyle w:val="000000100000" w:firstRow="0" w:lastRow="0" w:firstColumn="0" w:lastColumn="0" w:oddVBand="0" w:evenVBand="0" w:oddHBand="1" w:evenHBand="0" w:firstRowFirstColumn="0" w:firstRowLastColumn="0" w:lastRowFirstColumn="0" w:lastRowLastColumn="0"/>
              <w:rPr>
                <w:rFonts w:cs="Arial"/>
                <w:sz w:val="21"/>
                <w:szCs w:val="22"/>
                <w:lang w:val="en-GB"/>
              </w:rPr>
            </w:pPr>
            <w:r w:rsidRPr="00AE6E5D">
              <w:rPr>
                <w:rFonts w:cs="Arial"/>
                <w:sz w:val="21"/>
                <w:szCs w:val="22"/>
                <w:lang w:val="en-GB"/>
              </w:rPr>
              <w:t xml:space="preserve">4 Days of fleet racing </w:t>
            </w:r>
          </w:p>
          <w:p w14:paraId="543A378D" w14:textId="77777777" w:rsidR="002E2C96" w:rsidRPr="00AE6E5D" w:rsidRDefault="002E2C96" w:rsidP="00D82E8D">
            <w:pPr>
              <w:cnfStyle w:val="000000100000" w:firstRow="0" w:lastRow="0" w:firstColumn="0" w:lastColumn="0" w:oddVBand="0" w:evenVBand="0" w:oddHBand="1" w:evenHBand="0" w:firstRowFirstColumn="0" w:firstRowLastColumn="0" w:lastRowFirstColumn="0" w:lastRowLastColumn="0"/>
              <w:rPr>
                <w:rFonts w:cs="Arial"/>
                <w:sz w:val="21"/>
                <w:szCs w:val="22"/>
                <w:lang w:val="en-GB"/>
              </w:rPr>
            </w:pPr>
            <w:r w:rsidRPr="00AE6E5D">
              <w:rPr>
                <w:rFonts w:cs="Arial"/>
                <w:sz w:val="21"/>
                <w:szCs w:val="22"/>
                <w:lang w:val="en-GB"/>
              </w:rPr>
              <w:t>16 races – 4 races per day</w:t>
            </w:r>
          </w:p>
          <w:p w14:paraId="5871FF47" w14:textId="77777777" w:rsidR="002E2C96" w:rsidRPr="00AE6E5D" w:rsidRDefault="002E2C96" w:rsidP="00D82E8D">
            <w:pPr>
              <w:cnfStyle w:val="000000100000" w:firstRow="0" w:lastRow="0" w:firstColumn="0" w:lastColumn="0" w:oddVBand="0" w:evenVBand="0" w:oddHBand="1" w:evenHBand="0" w:firstRowFirstColumn="0" w:firstRowLastColumn="0" w:lastRowFirstColumn="0" w:lastRowLastColumn="0"/>
              <w:rPr>
                <w:rFonts w:cs="Arial"/>
                <w:sz w:val="21"/>
                <w:szCs w:val="22"/>
                <w:lang w:val="en-GB"/>
              </w:rPr>
            </w:pPr>
            <w:r w:rsidRPr="00AE6E5D">
              <w:rPr>
                <w:rFonts w:cs="Arial"/>
                <w:sz w:val="21"/>
                <w:szCs w:val="22"/>
                <w:lang w:val="en-GB"/>
              </w:rPr>
              <w:t>Maximum 6 races per day</w:t>
            </w:r>
          </w:p>
          <w:p w14:paraId="285B2594" w14:textId="77777777" w:rsidR="002E2C96" w:rsidRPr="00AE6E5D" w:rsidRDefault="002E2C96" w:rsidP="00D82E8D">
            <w:pPr>
              <w:cnfStyle w:val="000000100000" w:firstRow="0" w:lastRow="0" w:firstColumn="0" w:lastColumn="0" w:oddVBand="0" w:evenVBand="0" w:oddHBand="1" w:evenHBand="0" w:firstRowFirstColumn="0" w:firstRowLastColumn="0" w:lastRowFirstColumn="0" w:lastRowLastColumn="0"/>
              <w:rPr>
                <w:rFonts w:cs="Arial"/>
                <w:sz w:val="21"/>
                <w:szCs w:val="22"/>
                <w:lang w:val="en-GB"/>
              </w:rPr>
            </w:pPr>
            <w:r w:rsidRPr="00AE6E5D">
              <w:rPr>
                <w:rFonts w:cs="Arial"/>
                <w:sz w:val="21"/>
                <w:szCs w:val="22"/>
                <w:lang w:val="en-GB"/>
              </w:rPr>
              <w:t xml:space="preserve">Target time: 12 minutes  </w:t>
            </w:r>
          </w:p>
        </w:tc>
      </w:tr>
      <w:tr w:rsidR="002E2C96" w:rsidRPr="00AE6E5D" w14:paraId="1A5307FA" w14:textId="77777777" w:rsidTr="00D82E8D">
        <w:trPr>
          <w:trHeight w:val="936"/>
        </w:trPr>
        <w:tc>
          <w:tcPr>
            <w:cnfStyle w:val="001000000000" w:firstRow="0" w:lastRow="0" w:firstColumn="1" w:lastColumn="0" w:oddVBand="0" w:evenVBand="0" w:oddHBand="0" w:evenHBand="0" w:firstRowFirstColumn="0" w:firstRowLastColumn="0" w:lastRowFirstColumn="0" w:lastRowLastColumn="0"/>
            <w:tcW w:w="1276" w:type="dxa"/>
            <w:tcBorders>
              <w:right w:val="none" w:sz="0" w:space="0" w:color="auto"/>
            </w:tcBorders>
            <w:shd w:val="clear" w:color="auto" w:fill="FFFF00"/>
          </w:tcPr>
          <w:p w14:paraId="3D7E12DA" w14:textId="77777777" w:rsidR="002E2C96" w:rsidRPr="00AE6E5D" w:rsidRDefault="002E2C96" w:rsidP="00D82E8D">
            <w:pPr>
              <w:rPr>
                <w:rFonts w:cs="Arial"/>
                <w:sz w:val="21"/>
                <w:szCs w:val="22"/>
                <w:lang w:val="en-GB"/>
              </w:rPr>
            </w:pPr>
            <w:r w:rsidRPr="00AE6E5D">
              <w:rPr>
                <w:rFonts w:cs="Arial"/>
                <w:caps w:val="0"/>
                <w:smallCaps/>
                <w:sz w:val="21"/>
                <w:szCs w:val="22"/>
                <w:lang w:val="en-GB"/>
              </w:rPr>
              <w:t>Final Series</w:t>
            </w:r>
          </w:p>
        </w:tc>
        <w:tc>
          <w:tcPr>
            <w:tcW w:w="8281" w:type="dxa"/>
            <w:shd w:val="clear" w:color="auto" w:fill="FFFF00"/>
          </w:tcPr>
          <w:p w14:paraId="28A61C26" w14:textId="77777777" w:rsidR="002E2C96" w:rsidRPr="00AE6E5D" w:rsidRDefault="002E2C96" w:rsidP="00D82E8D">
            <w:pPr>
              <w:cnfStyle w:val="000000000000" w:firstRow="0" w:lastRow="0" w:firstColumn="0" w:lastColumn="0" w:oddVBand="0" w:evenVBand="0" w:oddHBand="0" w:evenHBand="0" w:firstRowFirstColumn="0" w:firstRowLastColumn="0" w:lastRowFirstColumn="0" w:lastRowLastColumn="0"/>
              <w:rPr>
                <w:rFonts w:cs="Arial"/>
                <w:sz w:val="21"/>
                <w:szCs w:val="22"/>
                <w:lang w:val="en-GB"/>
              </w:rPr>
            </w:pPr>
            <w:r w:rsidRPr="00AE6E5D">
              <w:rPr>
                <w:rFonts w:cs="Arial"/>
                <w:sz w:val="21"/>
                <w:szCs w:val="22"/>
                <w:lang w:val="en-GB"/>
              </w:rPr>
              <w:t>1 day of fleet racing</w:t>
            </w:r>
          </w:p>
          <w:p w14:paraId="0792A750" w14:textId="77777777" w:rsidR="002E2C96" w:rsidRPr="00AE6E5D" w:rsidRDefault="002E2C96" w:rsidP="00D82E8D">
            <w:pPr>
              <w:cnfStyle w:val="000000000000" w:firstRow="0" w:lastRow="0" w:firstColumn="0" w:lastColumn="0" w:oddVBand="0" w:evenVBand="0" w:oddHBand="0" w:evenHBand="0" w:firstRowFirstColumn="0" w:firstRowLastColumn="0" w:lastRowFirstColumn="0" w:lastRowLastColumn="0"/>
              <w:rPr>
                <w:rFonts w:cs="Arial"/>
                <w:sz w:val="21"/>
                <w:szCs w:val="22"/>
                <w:lang w:val="en-GB"/>
              </w:rPr>
            </w:pPr>
            <w:r w:rsidRPr="00AE6E5D">
              <w:rPr>
                <w:rFonts w:cs="Arial"/>
                <w:sz w:val="21"/>
                <w:szCs w:val="22"/>
                <w:lang w:val="en-GB"/>
              </w:rPr>
              <w:t>Up to 8 races</w:t>
            </w:r>
          </w:p>
          <w:p w14:paraId="202962CF" w14:textId="77777777" w:rsidR="002E2C96" w:rsidRPr="00AE6E5D" w:rsidRDefault="002E2C96" w:rsidP="00D82E8D">
            <w:pPr>
              <w:cnfStyle w:val="000000000000" w:firstRow="0" w:lastRow="0" w:firstColumn="0" w:lastColumn="0" w:oddVBand="0" w:evenVBand="0" w:oddHBand="0" w:evenHBand="0" w:firstRowFirstColumn="0" w:firstRowLastColumn="0" w:lastRowFirstColumn="0" w:lastRowLastColumn="0"/>
              <w:rPr>
                <w:rFonts w:cs="Arial"/>
                <w:sz w:val="21"/>
                <w:szCs w:val="22"/>
                <w:lang w:val="en-GB"/>
              </w:rPr>
            </w:pPr>
          </w:p>
          <w:p w14:paraId="6EC06242" w14:textId="77777777" w:rsidR="002E2C96" w:rsidRPr="00AE6E5D" w:rsidRDefault="002E2C96" w:rsidP="00D82E8D">
            <w:pPr>
              <w:pStyle w:val="ISAFList12text"/>
              <w:cnfStyle w:val="000000000000" w:firstRow="0" w:lastRow="0" w:firstColumn="0" w:lastColumn="0" w:oddVBand="0" w:evenVBand="0" w:oddHBand="0" w:evenHBand="0" w:firstRowFirstColumn="0" w:firstRowLastColumn="0" w:lastRowFirstColumn="0" w:lastRowLastColumn="0"/>
              <w:rPr>
                <w:rFonts w:ascii="Arial" w:hAnsi="Arial" w:cs="Arial"/>
                <w:sz w:val="21"/>
                <w:lang w:val="en-GB"/>
              </w:rPr>
            </w:pPr>
            <w:r w:rsidRPr="00AE6E5D">
              <w:rPr>
                <w:rFonts w:ascii="Arial" w:hAnsi="Arial" w:cs="Arial"/>
                <w:sz w:val="21"/>
                <w:lang w:val="en-GB"/>
              </w:rPr>
              <w:t>Semi Final A &amp; B: Equally split Boats ranked 3</w:t>
            </w:r>
            <w:r w:rsidRPr="00AE6E5D">
              <w:rPr>
                <w:rFonts w:ascii="Arial" w:hAnsi="Arial" w:cs="Arial"/>
                <w:sz w:val="21"/>
                <w:vertAlign w:val="superscript"/>
                <w:lang w:val="en-GB"/>
              </w:rPr>
              <w:t>rd</w:t>
            </w:r>
            <w:r w:rsidRPr="00AE6E5D">
              <w:rPr>
                <w:rFonts w:ascii="Arial" w:hAnsi="Arial" w:cs="Arial"/>
                <w:sz w:val="21"/>
                <w:lang w:val="en-GB"/>
              </w:rPr>
              <w:t xml:space="preserve"> to 14</w:t>
            </w:r>
            <w:r w:rsidRPr="00AE6E5D">
              <w:rPr>
                <w:rFonts w:ascii="Arial" w:hAnsi="Arial" w:cs="Arial"/>
                <w:sz w:val="21"/>
                <w:vertAlign w:val="superscript"/>
                <w:lang w:val="en-GB"/>
              </w:rPr>
              <w:t>th</w:t>
            </w:r>
            <w:r w:rsidRPr="00AE6E5D">
              <w:rPr>
                <w:rFonts w:ascii="Arial" w:hAnsi="Arial" w:cs="Arial"/>
                <w:sz w:val="21"/>
                <w:lang w:val="en-GB"/>
              </w:rPr>
              <w:t xml:space="preserve"> in the Opening Series into each Semi Final </w:t>
            </w:r>
          </w:p>
          <w:p w14:paraId="65866D9E" w14:textId="77777777" w:rsidR="002E2C96" w:rsidRPr="00AE6E5D" w:rsidRDefault="002E2C96" w:rsidP="00D82E8D">
            <w:pPr>
              <w:cnfStyle w:val="000000000000" w:firstRow="0" w:lastRow="0" w:firstColumn="0" w:lastColumn="0" w:oddVBand="0" w:evenVBand="0" w:oddHBand="0" w:evenHBand="0" w:firstRowFirstColumn="0" w:firstRowLastColumn="0" w:lastRowFirstColumn="0" w:lastRowLastColumn="0"/>
              <w:rPr>
                <w:rFonts w:cs="Arial"/>
                <w:sz w:val="21"/>
                <w:szCs w:val="22"/>
                <w:lang w:val="en-GB"/>
              </w:rPr>
            </w:pPr>
            <w:r w:rsidRPr="00AE6E5D">
              <w:rPr>
                <w:rFonts w:cs="Arial"/>
                <w:sz w:val="21"/>
                <w:szCs w:val="22"/>
                <w:lang w:val="en-GB"/>
              </w:rPr>
              <w:t>3 races – a boat’s rank relative rank is her score for the first race</w:t>
            </w:r>
          </w:p>
          <w:p w14:paraId="7128391C" w14:textId="77777777" w:rsidR="002E2C96" w:rsidRPr="00AE6E5D" w:rsidRDefault="002E2C96" w:rsidP="00D82E8D">
            <w:pPr>
              <w:cnfStyle w:val="000000000000" w:firstRow="0" w:lastRow="0" w:firstColumn="0" w:lastColumn="0" w:oddVBand="0" w:evenVBand="0" w:oddHBand="0" w:evenHBand="0" w:firstRowFirstColumn="0" w:firstRowLastColumn="0" w:lastRowFirstColumn="0" w:lastRowLastColumn="0"/>
              <w:rPr>
                <w:rFonts w:cs="Arial"/>
                <w:sz w:val="21"/>
                <w:szCs w:val="22"/>
                <w:lang w:val="en-GB"/>
              </w:rPr>
            </w:pPr>
            <w:r w:rsidRPr="00AE6E5D">
              <w:rPr>
                <w:rFonts w:cs="Arial"/>
                <w:sz w:val="21"/>
                <w:szCs w:val="22"/>
                <w:lang w:val="en-GB"/>
              </w:rPr>
              <w:t xml:space="preserve">Target time: 6-9 minutes per race </w:t>
            </w:r>
          </w:p>
          <w:p w14:paraId="2F23EAE6" w14:textId="77777777" w:rsidR="002E2C96" w:rsidRPr="00AE6E5D" w:rsidRDefault="002E2C96" w:rsidP="00D82E8D">
            <w:pPr>
              <w:pStyle w:val="ISAFList12text"/>
              <w:cnfStyle w:val="000000000000" w:firstRow="0" w:lastRow="0" w:firstColumn="0" w:lastColumn="0" w:oddVBand="0" w:evenVBand="0" w:oddHBand="0" w:evenHBand="0" w:firstRowFirstColumn="0" w:firstRowLastColumn="0" w:lastRowFirstColumn="0" w:lastRowLastColumn="0"/>
              <w:rPr>
                <w:rFonts w:ascii="Arial" w:hAnsi="Arial" w:cs="Arial"/>
                <w:sz w:val="21"/>
                <w:lang w:val="en-GB"/>
              </w:rPr>
            </w:pPr>
          </w:p>
          <w:p w14:paraId="0FF7399F" w14:textId="77777777" w:rsidR="002E2C96" w:rsidRPr="00AE6E5D" w:rsidRDefault="002E2C96" w:rsidP="00D82E8D">
            <w:pPr>
              <w:cnfStyle w:val="000000000000" w:firstRow="0" w:lastRow="0" w:firstColumn="0" w:lastColumn="0" w:oddVBand="0" w:evenVBand="0" w:oddHBand="0" w:evenHBand="0" w:firstRowFirstColumn="0" w:firstRowLastColumn="0" w:lastRowFirstColumn="0" w:lastRowLastColumn="0"/>
              <w:rPr>
                <w:rFonts w:cs="Arial"/>
                <w:sz w:val="21"/>
                <w:szCs w:val="22"/>
                <w:lang w:val="en-GB"/>
              </w:rPr>
            </w:pPr>
            <w:r w:rsidRPr="00AE6E5D">
              <w:rPr>
                <w:rFonts w:cs="Arial"/>
                <w:sz w:val="21"/>
                <w:szCs w:val="22"/>
                <w:lang w:val="en-GB"/>
              </w:rPr>
              <w:t>Final: First in each Semi Final and boats ranked 1</w:t>
            </w:r>
            <w:r w:rsidRPr="00AE6E5D">
              <w:rPr>
                <w:rFonts w:cs="Arial"/>
                <w:sz w:val="21"/>
                <w:szCs w:val="22"/>
                <w:vertAlign w:val="superscript"/>
                <w:lang w:val="en-GB"/>
              </w:rPr>
              <w:t>st</w:t>
            </w:r>
            <w:r w:rsidRPr="00AE6E5D">
              <w:rPr>
                <w:rFonts w:cs="Arial"/>
                <w:sz w:val="21"/>
                <w:szCs w:val="22"/>
                <w:lang w:val="en-GB"/>
              </w:rPr>
              <w:t xml:space="preserve"> and 2</w:t>
            </w:r>
            <w:r w:rsidRPr="00AE6E5D">
              <w:rPr>
                <w:rFonts w:cs="Arial"/>
                <w:sz w:val="21"/>
                <w:szCs w:val="22"/>
                <w:vertAlign w:val="superscript"/>
                <w:lang w:val="en-GB"/>
              </w:rPr>
              <w:t>nd</w:t>
            </w:r>
            <w:r w:rsidRPr="00AE6E5D">
              <w:rPr>
                <w:rFonts w:cs="Arial"/>
                <w:sz w:val="21"/>
                <w:szCs w:val="22"/>
                <w:lang w:val="en-GB"/>
              </w:rPr>
              <w:t xml:space="preserve"> in the Opening Series </w:t>
            </w:r>
          </w:p>
          <w:p w14:paraId="1A6A47DB" w14:textId="77777777" w:rsidR="002E2C96" w:rsidRPr="00AE6E5D" w:rsidRDefault="002E2C96" w:rsidP="00D82E8D">
            <w:pPr>
              <w:cnfStyle w:val="000000000000" w:firstRow="0" w:lastRow="0" w:firstColumn="0" w:lastColumn="0" w:oddVBand="0" w:evenVBand="0" w:oddHBand="0" w:evenHBand="0" w:firstRowFirstColumn="0" w:firstRowLastColumn="0" w:lastRowFirstColumn="0" w:lastRowLastColumn="0"/>
              <w:rPr>
                <w:rFonts w:cs="Arial"/>
                <w:sz w:val="21"/>
                <w:szCs w:val="22"/>
                <w:lang w:val="en-GB"/>
              </w:rPr>
            </w:pPr>
            <w:r w:rsidRPr="00AE6E5D">
              <w:rPr>
                <w:rFonts w:cs="Arial"/>
                <w:sz w:val="21"/>
                <w:szCs w:val="22"/>
                <w:lang w:val="en-GB"/>
              </w:rPr>
              <w:t>The Final is a first to 3 wins, with the 1</w:t>
            </w:r>
            <w:r w:rsidRPr="00AE6E5D">
              <w:rPr>
                <w:rFonts w:cs="Arial"/>
                <w:sz w:val="21"/>
                <w:szCs w:val="22"/>
                <w:vertAlign w:val="superscript"/>
                <w:lang w:val="en-GB"/>
              </w:rPr>
              <w:t>st</w:t>
            </w:r>
            <w:r w:rsidRPr="00AE6E5D">
              <w:rPr>
                <w:rFonts w:cs="Arial"/>
                <w:sz w:val="21"/>
                <w:szCs w:val="22"/>
                <w:lang w:val="en-GB"/>
              </w:rPr>
              <w:t xml:space="preserve"> and 2</w:t>
            </w:r>
            <w:r w:rsidRPr="00AE6E5D">
              <w:rPr>
                <w:rFonts w:cs="Arial"/>
                <w:sz w:val="21"/>
                <w:szCs w:val="22"/>
                <w:vertAlign w:val="superscript"/>
                <w:lang w:val="en-GB"/>
              </w:rPr>
              <w:t>nd</w:t>
            </w:r>
            <w:r w:rsidRPr="00AE6E5D">
              <w:rPr>
                <w:rFonts w:cs="Arial"/>
                <w:sz w:val="21"/>
                <w:szCs w:val="22"/>
                <w:lang w:val="en-GB"/>
              </w:rPr>
              <w:t xml:space="preserve"> ranked boats having 2 wins and 1 win respectively credited to them prior to the start of the first race.</w:t>
            </w:r>
          </w:p>
          <w:p w14:paraId="7A534DC9" w14:textId="77777777" w:rsidR="002E2C96" w:rsidRPr="00AE6E5D" w:rsidRDefault="002E2C96" w:rsidP="00D82E8D">
            <w:pPr>
              <w:cnfStyle w:val="000000000000" w:firstRow="0" w:lastRow="0" w:firstColumn="0" w:lastColumn="0" w:oddVBand="0" w:evenVBand="0" w:oddHBand="0" w:evenHBand="0" w:firstRowFirstColumn="0" w:firstRowLastColumn="0" w:lastRowFirstColumn="0" w:lastRowLastColumn="0"/>
              <w:rPr>
                <w:rFonts w:cs="Arial"/>
                <w:sz w:val="21"/>
                <w:szCs w:val="22"/>
                <w:lang w:val="en-GB"/>
              </w:rPr>
            </w:pPr>
            <w:r w:rsidRPr="00AE6E5D">
              <w:rPr>
                <w:rFonts w:cs="Arial"/>
                <w:sz w:val="21"/>
                <w:szCs w:val="22"/>
                <w:lang w:val="en-GB"/>
              </w:rPr>
              <w:t>Up to 6 races – first to 3 wins with the remaining boats ranked according to those with the highest number of wins, any ties are sorted by the finishing order in the last race</w:t>
            </w:r>
          </w:p>
          <w:p w14:paraId="68DBFED2" w14:textId="77777777" w:rsidR="002E2C96" w:rsidRPr="00AE6E5D" w:rsidRDefault="002E2C96" w:rsidP="00D82E8D">
            <w:pPr>
              <w:cnfStyle w:val="000000000000" w:firstRow="0" w:lastRow="0" w:firstColumn="0" w:lastColumn="0" w:oddVBand="0" w:evenVBand="0" w:oddHBand="0" w:evenHBand="0" w:firstRowFirstColumn="0" w:firstRowLastColumn="0" w:lastRowFirstColumn="0" w:lastRowLastColumn="0"/>
              <w:rPr>
                <w:rFonts w:cs="Arial"/>
                <w:sz w:val="21"/>
                <w:szCs w:val="22"/>
                <w:lang w:val="en-GB"/>
              </w:rPr>
            </w:pPr>
            <w:r w:rsidRPr="00AE6E5D">
              <w:rPr>
                <w:rFonts w:cs="Arial"/>
                <w:sz w:val="21"/>
                <w:szCs w:val="22"/>
                <w:lang w:val="en-GB"/>
              </w:rPr>
              <w:t xml:space="preserve">Target time: 6-9 minutes per race </w:t>
            </w:r>
          </w:p>
          <w:p w14:paraId="5ACBA038" w14:textId="77777777" w:rsidR="002E2C96" w:rsidRPr="00AE6E5D" w:rsidRDefault="002E2C96" w:rsidP="00D82E8D">
            <w:pPr>
              <w:cnfStyle w:val="000000000000" w:firstRow="0" w:lastRow="0" w:firstColumn="0" w:lastColumn="0" w:oddVBand="0" w:evenVBand="0" w:oddHBand="0" w:evenHBand="0" w:firstRowFirstColumn="0" w:firstRowLastColumn="0" w:lastRowFirstColumn="0" w:lastRowLastColumn="0"/>
              <w:rPr>
                <w:rFonts w:cs="Arial"/>
                <w:sz w:val="21"/>
                <w:szCs w:val="22"/>
                <w:lang w:val="en-GB"/>
              </w:rPr>
            </w:pPr>
          </w:p>
          <w:p w14:paraId="50CE6DB1" w14:textId="77777777" w:rsidR="002E2C96" w:rsidRPr="00AE6E5D" w:rsidRDefault="002E2C96" w:rsidP="00D82E8D">
            <w:pPr>
              <w:jc w:val="both"/>
              <w:cnfStyle w:val="000000000000" w:firstRow="0" w:lastRow="0" w:firstColumn="0" w:lastColumn="0" w:oddVBand="0" w:evenVBand="0" w:oddHBand="0" w:evenHBand="0" w:firstRowFirstColumn="0" w:firstRowLastColumn="0" w:lastRowFirstColumn="0" w:lastRowLastColumn="0"/>
              <w:rPr>
                <w:rFonts w:cs="Arial"/>
                <w:sz w:val="21"/>
                <w:szCs w:val="22"/>
                <w:lang w:val="en-GB"/>
              </w:rPr>
            </w:pPr>
            <w:r w:rsidRPr="00AE6E5D">
              <w:rPr>
                <w:rFonts w:cs="Arial"/>
                <w:sz w:val="21"/>
                <w:szCs w:val="22"/>
                <w:lang w:val="en-GB"/>
              </w:rPr>
              <w:t>1 Reserve Day</w:t>
            </w:r>
          </w:p>
        </w:tc>
      </w:tr>
    </w:tbl>
    <w:p w14:paraId="7E65D224" w14:textId="45FA0EDB" w:rsidR="002E2C96" w:rsidRDefault="002E2C96" w:rsidP="008615E3">
      <w:pPr>
        <w:pStyle w:val="ISAFList2"/>
        <w:numPr>
          <w:ilvl w:val="0"/>
          <w:numId w:val="0"/>
        </w:numPr>
        <w:ind w:left="567"/>
      </w:pPr>
    </w:p>
    <w:p w14:paraId="2518C239" w14:textId="42E527A8" w:rsidR="008615E3" w:rsidRDefault="008615E3">
      <w:pPr>
        <w:rPr>
          <w:sz w:val="22"/>
          <w:lang w:eastAsia="en-US"/>
        </w:rPr>
      </w:pPr>
      <w:r>
        <w:br w:type="page"/>
      </w:r>
    </w:p>
    <w:tbl>
      <w:tblPr>
        <w:tblStyle w:val="PlainTable3"/>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276"/>
        <w:gridCol w:w="8281"/>
      </w:tblGrid>
      <w:tr w:rsidR="002E2C96" w:rsidRPr="0015669B" w14:paraId="3738A405" w14:textId="77777777" w:rsidTr="00D82E8D">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1276" w:type="dxa"/>
            <w:tcBorders>
              <w:bottom w:val="none" w:sz="0" w:space="0" w:color="auto"/>
              <w:right w:val="none" w:sz="0" w:space="0" w:color="auto"/>
            </w:tcBorders>
            <w:shd w:val="clear" w:color="auto" w:fill="FFFF00"/>
          </w:tcPr>
          <w:p w14:paraId="233BA47E" w14:textId="77777777" w:rsidR="002E2C96" w:rsidRPr="00615769" w:rsidRDefault="002E2C96" w:rsidP="00D82E8D">
            <w:pPr>
              <w:jc w:val="center"/>
              <w:rPr>
                <w:b w:val="0"/>
                <w:bCs w:val="0"/>
                <w:lang w:val="en-GB"/>
              </w:rPr>
            </w:pPr>
          </w:p>
        </w:tc>
        <w:tc>
          <w:tcPr>
            <w:tcW w:w="8281" w:type="dxa"/>
            <w:tcBorders>
              <w:bottom w:val="none" w:sz="0" w:space="0" w:color="auto"/>
            </w:tcBorders>
            <w:shd w:val="clear" w:color="auto" w:fill="FFFF00"/>
          </w:tcPr>
          <w:p w14:paraId="42224187" w14:textId="77777777" w:rsidR="002E2C96" w:rsidRPr="008606D9" w:rsidRDefault="002E2C96" w:rsidP="00D82E8D">
            <w:pPr>
              <w:jc w:val="center"/>
              <w:cnfStyle w:val="100000000000" w:firstRow="1" w:lastRow="0" w:firstColumn="0" w:lastColumn="0" w:oddVBand="0" w:evenVBand="0" w:oddHBand="0" w:evenHBand="0" w:firstRowFirstColumn="0" w:firstRowLastColumn="0" w:lastRowFirstColumn="0" w:lastRowLastColumn="0"/>
              <w:rPr>
                <w:rFonts w:cs="Times New Roman (Body CS)"/>
                <w:b w:val="0"/>
                <w:bCs w:val="0"/>
                <w:caps w:val="0"/>
                <w:smallCaps/>
                <w:lang w:val="en-GB"/>
              </w:rPr>
            </w:pPr>
            <w:r w:rsidRPr="008606D9">
              <w:rPr>
                <w:rFonts w:cs="Times New Roman (Body CS)"/>
                <w:caps w:val="0"/>
                <w:smallCaps/>
                <w:lang w:val="en-GB"/>
              </w:rPr>
              <w:t>Men’s and Women’s D</w:t>
            </w:r>
            <w:r>
              <w:rPr>
                <w:rFonts w:cs="Times New Roman (Body CS)"/>
                <w:caps w:val="0"/>
                <w:smallCaps/>
                <w:lang w:val="en-GB"/>
              </w:rPr>
              <w:t>inghy</w:t>
            </w:r>
            <w:r w:rsidRPr="008606D9">
              <w:rPr>
                <w:rFonts w:cs="Times New Roman (Body CS)"/>
                <w:caps w:val="0"/>
                <w:smallCaps/>
                <w:lang w:val="en-GB"/>
              </w:rPr>
              <w:t xml:space="preserve"> Olympic Format</w:t>
            </w:r>
          </w:p>
        </w:tc>
      </w:tr>
      <w:tr w:rsidR="002E2C96" w:rsidRPr="0015669B" w14:paraId="1F9594A2" w14:textId="77777777" w:rsidTr="00D82E8D">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276" w:type="dxa"/>
            <w:tcBorders>
              <w:right w:val="none" w:sz="0" w:space="0" w:color="auto"/>
            </w:tcBorders>
            <w:shd w:val="clear" w:color="auto" w:fill="FFFF00"/>
          </w:tcPr>
          <w:p w14:paraId="12F934B4" w14:textId="77777777" w:rsidR="002E2C96" w:rsidRPr="00A00D1A" w:rsidRDefault="002E2C96" w:rsidP="00D82E8D">
            <w:pPr>
              <w:rPr>
                <w:rFonts w:cs="Times New Roman (Body CS)"/>
                <w:caps w:val="0"/>
                <w:smallCaps/>
                <w:lang w:val="en-GB"/>
              </w:rPr>
            </w:pPr>
            <w:r w:rsidRPr="00A00D1A">
              <w:rPr>
                <w:rFonts w:cs="Times New Roman (Body CS)"/>
                <w:caps w:val="0"/>
                <w:smallCaps/>
                <w:lang w:val="en-GB"/>
              </w:rPr>
              <w:t>Opening Series</w:t>
            </w:r>
          </w:p>
        </w:tc>
        <w:tc>
          <w:tcPr>
            <w:tcW w:w="8281" w:type="dxa"/>
            <w:shd w:val="clear" w:color="auto" w:fill="FFFF00"/>
          </w:tcPr>
          <w:p w14:paraId="7D678B8B" w14:textId="77777777" w:rsidR="002E2C96" w:rsidRPr="00615769" w:rsidRDefault="002E2C96" w:rsidP="00D82E8D">
            <w:pPr>
              <w:cnfStyle w:val="000000100000" w:firstRow="0" w:lastRow="0" w:firstColumn="0" w:lastColumn="0" w:oddVBand="0" w:evenVBand="0" w:oddHBand="1" w:evenHBand="0" w:firstRowFirstColumn="0" w:firstRowLastColumn="0" w:lastRowFirstColumn="0" w:lastRowLastColumn="0"/>
              <w:rPr>
                <w:lang w:val="en-GB"/>
              </w:rPr>
            </w:pPr>
            <w:r w:rsidRPr="00615769">
              <w:rPr>
                <w:lang w:val="en-GB"/>
              </w:rPr>
              <w:t xml:space="preserve">5 </w:t>
            </w:r>
            <w:r>
              <w:rPr>
                <w:lang w:val="en-GB"/>
              </w:rPr>
              <w:t>D</w:t>
            </w:r>
            <w:r w:rsidRPr="00615769">
              <w:rPr>
                <w:lang w:val="en-GB"/>
              </w:rPr>
              <w:t xml:space="preserve">ays of </w:t>
            </w:r>
            <w:r>
              <w:rPr>
                <w:lang w:val="en-GB"/>
              </w:rPr>
              <w:t xml:space="preserve">fleet </w:t>
            </w:r>
            <w:r w:rsidRPr="00615769">
              <w:rPr>
                <w:lang w:val="en-GB"/>
              </w:rPr>
              <w:t>racing</w:t>
            </w:r>
          </w:p>
          <w:p w14:paraId="08614F82" w14:textId="77777777" w:rsidR="002E2C96" w:rsidRPr="00615769" w:rsidRDefault="002E2C96" w:rsidP="00D82E8D">
            <w:pPr>
              <w:cnfStyle w:val="000000100000" w:firstRow="0" w:lastRow="0" w:firstColumn="0" w:lastColumn="0" w:oddVBand="0" w:evenVBand="0" w:oddHBand="1" w:evenHBand="0" w:firstRowFirstColumn="0" w:firstRowLastColumn="0" w:lastRowFirstColumn="0" w:lastRowLastColumn="0"/>
              <w:rPr>
                <w:lang w:val="en-GB"/>
              </w:rPr>
            </w:pPr>
            <w:r w:rsidRPr="00615769">
              <w:rPr>
                <w:lang w:val="en-GB"/>
              </w:rPr>
              <w:t>10 races – 2 races per day</w:t>
            </w:r>
          </w:p>
          <w:p w14:paraId="1833D305" w14:textId="77777777" w:rsidR="002E2C96" w:rsidRPr="00615769" w:rsidRDefault="002E2C96" w:rsidP="00D82E8D">
            <w:pPr>
              <w:cnfStyle w:val="000000100000" w:firstRow="0" w:lastRow="0" w:firstColumn="0" w:lastColumn="0" w:oddVBand="0" w:evenVBand="0" w:oddHBand="1" w:evenHBand="0" w:firstRowFirstColumn="0" w:firstRowLastColumn="0" w:lastRowFirstColumn="0" w:lastRowLastColumn="0"/>
              <w:rPr>
                <w:lang w:val="en-GB"/>
              </w:rPr>
            </w:pPr>
            <w:r w:rsidRPr="00615769">
              <w:rPr>
                <w:lang w:val="en-GB"/>
              </w:rPr>
              <w:t>Maximum 3 races per day</w:t>
            </w:r>
          </w:p>
          <w:p w14:paraId="1733216A" w14:textId="77777777" w:rsidR="002E2C96" w:rsidRPr="00615769" w:rsidRDefault="002E2C96" w:rsidP="00D82E8D">
            <w:pPr>
              <w:cnfStyle w:val="000000100000" w:firstRow="0" w:lastRow="0" w:firstColumn="0" w:lastColumn="0" w:oddVBand="0" w:evenVBand="0" w:oddHBand="1" w:evenHBand="0" w:firstRowFirstColumn="0" w:firstRowLastColumn="0" w:lastRowFirstColumn="0" w:lastRowLastColumn="0"/>
              <w:rPr>
                <w:lang w:val="en-GB"/>
              </w:rPr>
            </w:pPr>
            <w:r w:rsidRPr="00615769">
              <w:rPr>
                <w:lang w:val="en-GB"/>
              </w:rPr>
              <w:t xml:space="preserve">Target time: </w:t>
            </w:r>
            <w:r>
              <w:rPr>
                <w:lang w:val="en-GB"/>
              </w:rPr>
              <w:t>45</w:t>
            </w:r>
            <w:r w:rsidRPr="00615769">
              <w:rPr>
                <w:lang w:val="en-GB"/>
              </w:rPr>
              <w:t xml:space="preserve"> minutes</w:t>
            </w:r>
          </w:p>
        </w:tc>
      </w:tr>
      <w:tr w:rsidR="002E2C96" w:rsidRPr="0015669B" w14:paraId="098FA642" w14:textId="77777777" w:rsidTr="00D82E8D">
        <w:trPr>
          <w:trHeight w:val="936"/>
        </w:trPr>
        <w:tc>
          <w:tcPr>
            <w:cnfStyle w:val="001000000000" w:firstRow="0" w:lastRow="0" w:firstColumn="1" w:lastColumn="0" w:oddVBand="0" w:evenVBand="0" w:oddHBand="0" w:evenHBand="0" w:firstRowFirstColumn="0" w:firstRowLastColumn="0" w:lastRowFirstColumn="0" w:lastRowLastColumn="0"/>
            <w:tcW w:w="1276" w:type="dxa"/>
            <w:tcBorders>
              <w:right w:val="none" w:sz="0" w:space="0" w:color="auto"/>
            </w:tcBorders>
            <w:shd w:val="clear" w:color="auto" w:fill="FFFF00"/>
          </w:tcPr>
          <w:p w14:paraId="4873DC60" w14:textId="77777777" w:rsidR="002E2C96" w:rsidRPr="00A00D1A" w:rsidRDefault="002E2C96" w:rsidP="00D82E8D">
            <w:pPr>
              <w:rPr>
                <w:rFonts w:cs="Times New Roman (Body CS)"/>
                <w:caps w:val="0"/>
                <w:smallCaps/>
                <w:lang w:val="en-GB"/>
              </w:rPr>
            </w:pPr>
            <w:r w:rsidRPr="00A00D1A">
              <w:rPr>
                <w:rFonts w:cs="Times New Roman (Body CS)"/>
                <w:caps w:val="0"/>
                <w:smallCaps/>
                <w:lang w:val="en-GB"/>
              </w:rPr>
              <w:t>Final Series</w:t>
            </w:r>
          </w:p>
        </w:tc>
        <w:tc>
          <w:tcPr>
            <w:tcW w:w="8281" w:type="dxa"/>
            <w:shd w:val="clear" w:color="auto" w:fill="FFFF00"/>
          </w:tcPr>
          <w:p w14:paraId="1FDA1A55" w14:textId="77777777" w:rsidR="002E2C96" w:rsidRPr="00615769" w:rsidRDefault="002E2C96" w:rsidP="00D82E8D">
            <w:pPr>
              <w:cnfStyle w:val="000000000000" w:firstRow="0" w:lastRow="0" w:firstColumn="0" w:lastColumn="0" w:oddVBand="0" w:evenVBand="0" w:oddHBand="0" w:evenHBand="0" w:firstRowFirstColumn="0" w:firstRowLastColumn="0" w:lastRowFirstColumn="0" w:lastRowLastColumn="0"/>
              <w:rPr>
                <w:lang w:val="en-GB"/>
              </w:rPr>
            </w:pPr>
            <w:r w:rsidRPr="00615769">
              <w:rPr>
                <w:lang w:val="en-GB"/>
              </w:rPr>
              <w:t xml:space="preserve">One race – </w:t>
            </w:r>
            <w:r>
              <w:rPr>
                <w:lang w:val="en-GB"/>
              </w:rPr>
              <w:t xml:space="preserve">10 boat </w:t>
            </w:r>
            <w:r w:rsidRPr="00615769">
              <w:rPr>
                <w:lang w:val="en-GB"/>
              </w:rPr>
              <w:t>Medal Race</w:t>
            </w:r>
          </w:p>
          <w:p w14:paraId="0D30DEFC" w14:textId="77777777" w:rsidR="002E2C96" w:rsidRPr="00615769" w:rsidRDefault="002E2C96" w:rsidP="00D82E8D">
            <w:pPr>
              <w:cnfStyle w:val="000000000000" w:firstRow="0" w:lastRow="0" w:firstColumn="0" w:lastColumn="0" w:oddVBand="0" w:evenVBand="0" w:oddHBand="0" w:evenHBand="0" w:firstRowFirstColumn="0" w:firstRowLastColumn="0" w:lastRowFirstColumn="0" w:lastRowLastColumn="0"/>
              <w:rPr>
                <w:lang w:val="en-GB"/>
              </w:rPr>
            </w:pPr>
            <w:r w:rsidRPr="00615769">
              <w:rPr>
                <w:lang w:val="en-GB"/>
              </w:rPr>
              <w:t>Double points</w:t>
            </w:r>
            <w:r>
              <w:rPr>
                <w:lang w:val="en-GB"/>
              </w:rPr>
              <w:t>, n</w:t>
            </w:r>
            <w:r w:rsidRPr="00615769">
              <w:rPr>
                <w:lang w:val="en-GB"/>
              </w:rPr>
              <w:t>o</w:t>
            </w:r>
            <w:r>
              <w:rPr>
                <w:lang w:val="en-GB"/>
              </w:rPr>
              <w:t>t</w:t>
            </w:r>
            <w:r w:rsidRPr="00615769">
              <w:rPr>
                <w:lang w:val="en-GB"/>
              </w:rPr>
              <w:t xml:space="preserve"> discardable </w:t>
            </w:r>
          </w:p>
          <w:p w14:paraId="26E7348D" w14:textId="77777777" w:rsidR="002E2C96" w:rsidRPr="000F093A" w:rsidRDefault="002E2C96" w:rsidP="00D82E8D">
            <w:pPr>
              <w:cnfStyle w:val="000000000000" w:firstRow="0" w:lastRow="0" w:firstColumn="0" w:lastColumn="0" w:oddVBand="0" w:evenVBand="0" w:oddHBand="0" w:evenHBand="0" w:firstRowFirstColumn="0" w:firstRowLastColumn="0" w:lastRowFirstColumn="0" w:lastRowLastColumn="0"/>
              <w:rPr>
                <w:lang w:val="en-GB"/>
              </w:rPr>
            </w:pPr>
            <w:r w:rsidRPr="00615769">
              <w:rPr>
                <w:lang w:val="en-GB"/>
              </w:rPr>
              <w:t>Target time: 2</w:t>
            </w:r>
            <w:r>
              <w:rPr>
                <w:lang w:val="en-GB"/>
              </w:rPr>
              <w:t>0</w:t>
            </w:r>
            <w:r w:rsidRPr="000F093A">
              <w:rPr>
                <w:lang w:val="en-GB"/>
              </w:rPr>
              <w:t xml:space="preserve"> minutes</w:t>
            </w:r>
          </w:p>
          <w:p w14:paraId="0ED7D83F" w14:textId="77777777" w:rsidR="002E2C96" w:rsidRPr="000F093A" w:rsidRDefault="002E2C96" w:rsidP="00D82E8D">
            <w:pPr>
              <w:cnfStyle w:val="000000000000" w:firstRow="0" w:lastRow="0" w:firstColumn="0" w:lastColumn="0" w:oddVBand="0" w:evenVBand="0" w:oddHBand="0" w:evenHBand="0" w:firstRowFirstColumn="0" w:firstRowLastColumn="0" w:lastRowFirstColumn="0" w:lastRowLastColumn="0"/>
              <w:rPr>
                <w:lang w:val="en-GB"/>
              </w:rPr>
            </w:pPr>
            <w:r w:rsidRPr="000F093A">
              <w:rPr>
                <w:lang w:val="en-GB"/>
              </w:rPr>
              <w:t xml:space="preserve">2 Reserve </w:t>
            </w:r>
            <w:r>
              <w:rPr>
                <w:lang w:val="en-GB"/>
              </w:rPr>
              <w:t>D</w:t>
            </w:r>
            <w:r w:rsidRPr="000F093A">
              <w:rPr>
                <w:lang w:val="en-GB"/>
              </w:rPr>
              <w:t xml:space="preserve">ays </w:t>
            </w:r>
          </w:p>
        </w:tc>
      </w:tr>
    </w:tbl>
    <w:p w14:paraId="66E9DC62" w14:textId="77777777" w:rsidR="002E2C96" w:rsidRDefault="002E2C96" w:rsidP="008615E3">
      <w:pPr>
        <w:pStyle w:val="ISAFList2"/>
        <w:numPr>
          <w:ilvl w:val="0"/>
          <w:numId w:val="0"/>
        </w:numPr>
        <w:ind w:left="567"/>
      </w:pPr>
    </w:p>
    <w:tbl>
      <w:tblPr>
        <w:tblStyle w:val="PlainTable3"/>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276"/>
        <w:gridCol w:w="8281"/>
      </w:tblGrid>
      <w:tr w:rsidR="002E2C96" w:rsidRPr="0015669B" w14:paraId="138B6E56" w14:textId="77777777" w:rsidTr="00D82E8D">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1276" w:type="dxa"/>
            <w:tcBorders>
              <w:bottom w:val="none" w:sz="0" w:space="0" w:color="auto"/>
              <w:right w:val="none" w:sz="0" w:space="0" w:color="auto"/>
            </w:tcBorders>
            <w:shd w:val="clear" w:color="auto" w:fill="FFFF00"/>
          </w:tcPr>
          <w:p w14:paraId="34B89476" w14:textId="77777777" w:rsidR="002E2C96" w:rsidRPr="000F093A" w:rsidRDefault="002E2C96" w:rsidP="00D82E8D">
            <w:pPr>
              <w:jc w:val="center"/>
              <w:rPr>
                <w:b w:val="0"/>
                <w:bCs w:val="0"/>
                <w:lang w:val="en-GB"/>
              </w:rPr>
            </w:pPr>
          </w:p>
        </w:tc>
        <w:tc>
          <w:tcPr>
            <w:tcW w:w="8281" w:type="dxa"/>
            <w:tcBorders>
              <w:bottom w:val="none" w:sz="0" w:space="0" w:color="auto"/>
            </w:tcBorders>
            <w:shd w:val="clear" w:color="auto" w:fill="FFFF00"/>
          </w:tcPr>
          <w:p w14:paraId="28244C2F" w14:textId="77777777" w:rsidR="002E2C96" w:rsidRPr="000F093A" w:rsidRDefault="002E2C96" w:rsidP="00D82E8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A00D1A">
              <w:rPr>
                <w:rFonts w:cs="Times New Roman (Body CS)"/>
                <w:caps w:val="0"/>
                <w:smallCaps/>
                <w:lang w:val="en-GB"/>
              </w:rPr>
              <w:t>Men’s and Women’s Skiff Olympic Format</w:t>
            </w:r>
          </w:p>
        </w:tc>
      </w:tr>
      <w:tr w:rsidR="002E2C96" w:rsidRPr="0015669B" w14:paraId="22A898CB" w14:textId="77777777" w:rsidTr="00D82E8D">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276" w:type="dxa"/>
            <w:tcBorders>
              <w:right w:val="none" w:sz="0" w:space="0" w:color="auto"/>
            </w:tcBorders>
            <w:shd w:val="clear" w:color="auto" w:fill="FFFF00"/>
          </w:tcPr>
          <w:p w14:paraId="671482C0" w14:textId="77777777" w:rsidR="002E2C96" w:rsidRPr="000F093A" w:rsidRDefault="002E2C96" w:rsidP="00D82E8D">
            <w:pPr>
              <w:rPr>
                <w:lang w:val="en-GB"/>
              </w:rPr>
            </w:pPr>
            <w:r w:rsidRPr="00A00D1A">
              <w:rPr>
                <w:rFonts w:cs="Times New Roman (Body CS)"/>
                <w:caps w:val="0"/>
                <w:smallCaps/>
                <w:lang w:val="en-GB"/>
              </w:rPr>
              <w:t>Opening Series</w:t>
            </w:r>
          </w:p>
        </w:tc>
        <w:tc>
          <w:tcPr>
            <w:tcW w:w="8281" w:type="dxa"/>
            <w:shd w:val="clear" w:color="auto" w:fill="FFFF00"/>
          </w:tcPr>
          <w:p w14:paraId="18E8F1B8" w14:textId="77777777" w:rsidR="002E2C96" w:rsidRPr="00615769" w:rsidRDefault="002E2C96" w:rsidP="00D82E8D">
            <w:pPr>
              <w:cnfStyle w:val="000000100000" w:firstRow="0" w:lastRow="0" w:firstColumn="0" w:lastColumn="0" w:oddVBand="0" w:evenVBand="0" w:oddHBand="1" w:evenHBand="0" w:firstRowFirstColumn="0" w:firstRowLastColumn="0" w:lastRowFirstColumn="0" w:lastRowLastColumn="0"/>
              <w:rPr>
                <w:lang w:val="en-GB"/>
              </w:rPr>
            </w:pPr>
            <w:r w:rsidRPr="000F093A">
              <w:rPr>
                <w:lang w:val="en-GB"/>
              </w:rPr>
              <w:t xml:space="preserve">4 </w:t>
            </w:r>
            <w:r>
              <w:rPr>
                <w:lang w:val="en-GB"/>
              </w:rPr>
              <w:t>D</w:t>
            </w:r>
            <w:r w:rsidRPr="00615769">
              <w:rPr>
                <w:lang w:val="en-GB"/>
              </w:rPr>
              <w:t xml:space="preserve">ays of </w:t>
            </w:r>
            <w:r>
              <w:rPr>
                <w:lang w:val="en-GB"/>
              </w:rPr>
              <w:t xml:space="preserve">fleet </w:t>
            </w:r>
            <w:r w:rsidRPr="00615769">
              <w:rPr>
                <w:lang w:val="en-GB"/>
              </w:rPr>
              <w:t>racing</w:t>
            </w:r>
          </w:p>
          <w:p w14:paraId="3B8DDDE3" w14:textId="77777777" w:rsidR="002E2C96" w:rsidRPr="00615769" w:rsidRDefault="002E2C96" w:rsidP="00D82E8D">
            <w:pPr>
              <w:cnfStyle w:val="000000100000" w:firstRow="0" w:lastRow="0" w:firstColumn="0" w:lastColumn="0" w:oddVBand="0" w:evenVBand="0" w:oddHBand="1" w:evenHBand="0" w:firstRowFirstColumn="0" w:firstRowLastColumn="0" w:lastRowFirstColumn="0" w:lastRowLastColumn="0"/>
              <w:rPr>
                <w:lang w:val="en-GB"/>
              </w:rPr>
            </w:pPr>
            <w:r w:rsidRPr="00615769">
              <w:rPr>
                <w:lang w:val="en-GB"/>
              </w:rPr>
              <w:t>12 races – 3 races per day</w:t>
            </w:r>
          </w:p>
          <w:p w14:paraId="4C86103A" w14:textId="77777777" w:rsidR="002E2C96" w:rsidRPr="00615769" w:rsidRDefault="002E2C96" w:rsidP="00D82E8D">
            <w:pPr>
              <w:cnfStyle w:val="000000100000" w:firstRow="0" w:lastRow="0" w:firstColumn="0" w:lastColumn="0" w:oddVBand="0" w:evenVBand="0" w:oddHBand="1" w:evenHBand="0" w:firstRowFirstColumn="0" w:firstRowLastColumn="0" w:lastRowFirstColumn="0" w:lastRowLastColumn="0"/>
              <w:rPr>
                <w:lang w:val="en-GB"/>
              </w:rPr>
            </w:pPr>
            <w:r w:rsidRPr="00615769">
              <w:rPr>
                <w:lang w:val="en-GB"/>
              </w:rPr>
              <w:t>Maximum 4 races per day</w:t>
            </w:r>
          </w:p>
          <w:p w14:paraId="4E2954D7" w14:textId="77777777" w:rsidR="002E2C96" w:rsidRPr="00615769" w:rsidRDefault="002E2C96" w:rsidP="00D82E8D">
            <w:pPr>
              <w:cnfStyle w:val="000000100000" w:firstRow="0" w:lastRow="0" w:firstColumn="0" w:lastColumn="0" w:oddVBand="0" w:evenVBand="0" w:oddHBand="1" w:evenHBand="0" w:firstRowFirstColumn="0" w:firstRowLastColumn="0" w:lastRowFirstColumn="0" w:lastRowLastColumn="0"/>
              <w:rPr>
                <w:lang w:val="en-GB"/>
              </w:rPr>
            </w:pPr>
            <w:r w:rsidRPr="00615769">
              <w:rPr>
                <w:lang w:val="en-GB"/>
              </w:rPr>
              <w:t>Target time: 30 minutes</w:t>
            </w:r>
          </w:p>
        </w:tc>
      </w:tr>
      <w:tr w:rsidR="002E2C96" w:rsidRPr="0015669B" w14:paraId="6879A687" w14:textId="77777777" w:rsidTr="00D82E8D">
        <w:trPr>
          <w:trHeight w:val="936"/>
        </w:trPr>
        <w:tc>
          <w:tcPr>
            <w:cnfStyle w:val="001000000000" w:firstRow="0" w:lastRow="0" w:firstColumn="1" w:lastColumn="0" w:oddVBand="0" w:evenVBand="0" w:oddHBand="0" w:evenHBand="0" w:firstRowFirstColumn="0" w:firstRowLastColumn="0" w:lastRowFirstColumn="0" w:lastRowLastColumn="0"/>
            <w:tcW w:w="1276" w:type="dxa"/>
            <w:tcBorders>
              <w:right w:val="none" w:sz="0" w:space="0" w:color="auto"/>
            </w:tcBorders>
            <w:shd w:val="clear" w:color="auto" w:fill="FFFF00"/>
          </w:tcPr>
          <w:p w14:paraId="38FA71AC" w14:textId="77777777" w:rsidR="002E2C96" w:rsidRPr="000F093A" w:rsidRDefault="002E2C96" w:rsidP="00D82E8D">
            <w:pPr>
              <w:rPr>
                <w:lang w:val="en-GB"/>
              </w:rPr>
            </w:pPr>
            <w:r w:rsidRPr="00A00D1A">
              <w:rPr>
                <w:rFonts w:cs="Times New Roman (Body CS)"/>
                <w:caps w:val="0"/>
                <w:smallCaps/>
                <w:lang w:val="en-GB"/>
              </w:rPr>
              <w:t>Final Series</w:t>
            </w:r>
          </w:p>
        </w:tc>
        <w:tc>
          <w:tcPr>
            <w:tcW w:w="8281" w:type="dxa"/>
            <w:shd w:val="clear" w:color="auto" w:fill="FFFF00"/>
          </w:tcPr>
          <w:p w14:paraId="7AE7A9B9" w14:textId="77777777" w:rsidR="002E2C96" w:rsidRPr="00615769" w:rsidRDefault="002E2C96" w:rsidP="00D82E8D">
            <w:pPr>
              <w:cnfStyle w:val="000000000000" w:firstRow="0" w:lastRow="0" w:firstColumn="0" w:lastColumn="0" w:oddVBand="0" w:evenVBand="0" w:oddHBand="0" w:evenHBand="0" w:firstRowFirstColumn="0" w:firstRowLastColumn="0" w:lastRowFirstColumn="0" w:lastRowLastColumn="0"/>
              <w:rPr>
                <w:lang w:val="en-GB"/>
              </w:rPr>
            </w:pPr>
            <w:r w:rsidRPr="00615769">
              <w:rPr>
                <w:lang w:val="en-GB"/>
              </w:rPr>
              <w:t xml:space="preserve">One race – </w:t>
            </w:r>
            <w:r>
              <w:rPr>
                <w:lang w:val="en-GB"/>
              </w:rPr>
              <w:t xml:space="preserve">10 boat </w:t>
            </w:r>
            <w:r w:rsidRPr="00615769">
              <w:rPr>
                <w:lang w:val="en-GB"/>
              </w:rPr>
              <w:t>Medal Race</w:t>
            </w:r>
          </w:p>
          <w:p w14:paraId="24672109" w14:textId="77777777" w:rsidR="002E2C96" w:rsidRPr="00615769" w:rsidRDefault="002E2C96" w:rsidP="00D82E8D">
            <w:pPr>
              <w:cnfStyle w:val="000000000000" w:firstRow="0" w:lastRow="0" w:firstColumn="0" w:lastColumn="0" w:oddVBand="0" w:evenVBand="0" w:oddHBand="0" w:evenHBand="0" w:firstRowFirstColumn="0" w:firstRowLastColumn="0" w:lastRowFirstColumn="0" w:lastRowLastColumn="0"/>
              <w:rPr>
                <w:lang w:val="en-GB"/>
              </w:rPr>
            </w:pPr>
            <w:r w:rsidRPr="00615769">
              <w:rPr>
                <w:lang w:val="en-GB"/>
              </w:rPr>
              <w:t>Double points</w:t>
            </w:r>
            <w:r>
              <w:rPr>
                <w:lang w:val="en-GB"/>
              </w:rPr>
              <w:t>, n</w:t>
            </w:r>
            <w:r w:rsidRPr="00615769">
              <w:rPr>
                <w:lang w:val="en-GB"/>
              </w:rPr>
              <w:t>o</w:t>
            </w:r>
            <w:r>
              <w:rPr>
                <w:lang w:val="en-GB"/>
              </w:rPr>
              <w:t>t</w:t>
            </w:r>
            <w:r w:rsidRPr="00615769">
              <w:rPr>
                <w:lang w:val="en-GB"/>
              </w:rPr>
              <w:t xml:space="preserve"> discardable </w:t>
            </w:r>
          </w:p>
          <w:p w14:paraId="236B0F71" w14:textId="77777777" w:rsidR="002E2C96" w:rsidRPr="000F093A" w:rsidRDefault="002E2C96" w:rsidP="00D82E8D">
            <w:pPr>
              <w:cnfStyle w:val="000000000000" w:firstRow="0" w:lastRow="0" w:firstColumn="0" w:lastColumn="0" w:oddVBand="0" w:evenVBand="0" w:oddHBand="0" w:evenHBand="0" w:firstRowFirstColumn="0" w:firstRowLastColumn="0" w:lastRowFirstColumn="0" w:lastRowLastColumn="0"/>
              <w:rPr>
                <w:lang w:val="en-GB"/>
              </w:rPr>
            </w:pPr>
            <w:r w:rsidRPr="000F093A">
              <w:rPr>
                <w:lang w:val="en-GB"/>
              </w:rPr>
              <w:t>Target time: 20 minutes</w:t>
            </w:r>
          </w:p>
          <w:p w14:paraId="5D3C2C3A" w14:textId="77777777" w:rsidR="002E2C96" w:rsidRPr="000F093A" w:rsidRDefault="002E2C96" w:rsidP="00D82E8D">
            <w:pPr>
              <w:cnfStyle w:val="000000000000" w:firstRow="0" w:lastRow="0" w:firstColumn="0" w:lastColumn="0" w:oddVBand="0" w:evenVBand="0" w:oddHBand="0" w:evenHBand="0" w:firstRowFirstColumn="0" w:firstRowLastColumn="0" w:lastRowFirstColumn="0" w:lastRowLastColumn="0"/>
              <w:rPr>
                <w:lang w:val="en-GB"/>
              </w:rPr>
            </w:pPr>
            <w:r w:rsidRPr="000F093A">
              <w:rPr>
                <w:lang w:val="en-GB"/>
              </w:rPr>
              <w:t xml:space="preserve">2 Reserve </w:t>
            </w:r>
            <w:r>
              <w:rPr>
                <w:lang w:val="en-GB"/>
              </w:rPr>
              <w:t>D</w:t>
            </w:r>
            <w:r w:rsidRPr="000F093A">
              <w:rPr>
                <w:lang w:val="en-GB"/>
              </w:rPr>
              <w:t xml:space="preserve">ays </w:t>
            </w:r>
          </w:p>
        </w:tc>
      </w:tr>
    </w:tbl>
    <w:p w14:paraId="1DF673BE" w14:textId="77777777" w:rsidR="002E2C96" w:rsidRDefault="002E2C96" w:rsidP="008615E3">
      <w:pPr>
        <w:pStyle w:val="ISAFList2"/>
        <w:numPr>
          <w:ilvl w:val="0"/>
          <w:numId w:val="0"/>
        </w:numPr>
        <w:ind w:left="567"/>
      </w:pPr>
    </w:p>
    <w:tbl>
      <w:tblPr>
        <w:tblStyle w:val="PlainTable3"/>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276"/>
        <w:gridCol w:w="8281"/>
      </w:tblGrid>
      <w:tr w:rsidR="002E2C96" w:rsidRPr="00DC1621" w14:paraId="679637A2" w14:textId="77777777" w:rsidTr="00D82E8D">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1276" w:type="dxa"/>
            <w:tcBorders>
              <w:bottom w:val="none" w:sz="0" w:space="0" w:color="auto"/>
              <w:right w:val="none" w:sz="0" w:space="0" w:color="auto"/>
            </w:tcBorders>
            <w:shd w:val="clear" w:color="auto" w:fill="FFFF00"/>
          </w:tcPr>
          <w:p w14:paraId="12C30CAE" w14:textId="77777777" w:rsidR="002E2C96" w:rsidRPr="000F093A" w:rsidRDefault="002E2C96" w:rsidP="00D82E8D">
            <w:pPr>
              <w:jc w:val="center"/>
              <w:rPr>
                <w:b w:val="0"/>
                <w:bCs w:val="0"/>
                <w:lang w:val="en-GB"/>
              </w:rPr>
            </w:pPr>
          </w:p>
        </w:tc>
        <w:tc>
          <w:tcPr>
            <w:tcW w:w="8281" w:type="dxa"/>
            <w:tcBorders>
              <w:bottom w:val="none" w:sz="0" w:space="0" w:color="auto"/>
            </w:tcBorders>
            <w:shd w:val="clear" w:color="auto" w:fill="FFFF00"/>
          </w:tcPr>
          <w:p w14:paraId="5FCA1BB7" w14:textId="77777777" w:rsidR="002E2C96" w:rsidRPr="000F093A" w:rsidRDefault="002E2C96" w:rsidP="00D82E8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A00D1A">
              <w:rPr>
                <w:rFonts w:cs="Times New Roman (Body CS)"/>
                <w:caps w:val="0"/>
                <w:smallCaps/>
                <w:lang w:val="en-GB"/>
              </w:rPr>
              <w:t>M</w:t>
            </w:r>
            <w:r>
              <w:rPr>
                <w:rFonts w:cs="Times New Roman (Body CS)"/>
                <w:caps w:val="0"/>
                <w:smallCaps/>
                <w:lang w:val="en-GB"/>
              </w:rPr>
              <w:t>ixed Dinghy</w:t>
            </w:r>
            <w:r w:rsidRPr="00A00D1A">
              <w:rPr>
                <w:rFonts w:cs="Times New Roman (Body CS)"/>
                <w:caps w:val="0"/>
                <w:smallCaps/>
                <w:lang w:val="en-GB"/>
              </w:rPr>
              <w:t xml:space="preserve"> Olympic Format</w:t>
            </w:r>
          </w:p>
        </w:tc>
      </w:tr>
      <w:tr w:rsidR="002E2C96" w:rsidRPr="0015669B" w14:paraId="598A63F0" w14:textId="77777777" w:rsidTr="00D82E8D">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276" w:type="dxa"/>
            <w:tcBorders>
              <w:right w:val="none" w:sz="0" w:space="0" w:color="auto"/>
            </w:tcBorders>
            <w:shd w:val="clear" w:color="auto" w:fill="FFFF00"/>
          </w:tcPr>
          <w:p w14:paraId="08E1413C" w14:textId="77777777" w:rsidR="002E2C96" w:rsidRPr="000F093A" w:rsidRDefault="002E2C96" w:rsidP="00D82E8D">
            <w:pPr>
              <w:rPr>
                <w:lang w:val="en-GB"/>
              </w:rPr>
            </w:pPr>
            <w:r w:rsidRPr="00A00D1A">
              <w:rPr>
                <w:rFonts w:cs="Times New Roman (Body CS)"/>
                <w:caps w:val="0"/>
                <w:smallCaps/>
                <w:lang w:val="en-GB"/>
              </w:rPr>
              <w:t>Opening Series</w:t>
            </w:r>
          </w:p>
        </w:tc>
        <w:tc>
          <w:tcPr>
            <w:tcW w:w="8281" w:type="dxa"/>
            <w:shd w:val="clear" w:color="auto" w:fill="FFFF00"/>
          </w:tcPr>
          <w:p w14:paraId="4490462E" w14:textId="77777777" w:rsidR="002E2C96" w:rsidRPr="000F093A" w:rsidRDefault="002E2C96" w:rsidP="00D82E8D">
            <w:pPr>
              <w:cnfStyle w:val="000000100000" w:firstRow="0" w:lastRow="0" w:firstColumn="0" w:lastColumn="0" w:oddVBand="0" w:evenVBand="0" w:oddHBand="1" w:evenHBand="0" w:firstRowFirstColumn="0" w:firstRowLastColumn="0" w:lastRowFirstColumn="0" w:lastRowLastColumn="0"/>
              <w:rPr>
                <w:lang w:val="en-GB"/>
              </w:rPr>
            </w:pPr>
            <w:r w:rsidRPr="000F093A">
              <w:rPr>
                <w:lang w:val="en-GB"/>
              </w:rPr>
              <w:t xml:space="preserve">5 Days of </w:t>
            </w:r>
            <w:r>
              <w:rPr>
                <w:lang w:val="en-GB"/>
              </w:rPr>
              <w:t xml:space="preserve">fleet </w:t>
            </w:r>
            <w:r w:rsidRPr="000F093A">
              <w:rPr>
                <w:lang w:val="en-GB"/>
              </w:rPr>
              <w:t>racing</w:t>
            </w:r>
          </w:p>
          <w:p w14:paraId="6DE13311" w14:textId="77777777" w:rsidR="002E2C96" w:rsidRPr="000F093A" w:rsidRDefault="002E2C96" w:rsidP="00D82E8D">
            <w:pPr>
              <w:cnfStyle w:val="000000100000" w:firstRow="0" w:lastRow="0" w:firstColumn="0" w:lastColumn="0" w:oddVBand="0" w:evenVBand="0" w:oddHBand="1" w:evenHBand="0" w:firstRowFirstColumn="0" w:firstRowLastColumn="0" w:lastRowFirstColumn="0" w:lastRowLastColumn="0"/>
              <w:rPr>
                <w:lang w:val="en-GB"/>
              </w:rPr>
            </w:pPr>
            <w:r w:rsidRPr="000F093A">
              <w:rPr>
                <w:lang w:val="en-GB"/>
              </w:rPr>
              <w:t>10 races – 2 races per day</w:t>
            </w:r>
          </w:p>
          <w:p w14:paraId="737103A4" w14:textId="77777777" w:rsidR="002E2C96" w:rsidRPr="000F093A" w:rsidRDefault="002E2C96" w:rsidP="00D82E8D">
            <w:pPr>
              <w:cnfStyle w:val="000000100000" w:firstRow="0" w:lastRow="0" w:firstColumn="0" w:lastColumn="0" w:oddVBand="0" w:evenVBand="0" w:oddHBand="1" w:evenHBand="0" w:firstRowFirstColumn="0" w:firstRowLastColumn="0" w:lastRowFirstColumn="0" w:lastRowLastColumn="0"/>
              <w:rPr>
                <w:lang w:val="en-GB"/>
              </w:rPr>
            </w:pPr>
            <w:r w:rsidRPr="000F093A">
              <w:rPr>
                <w:lang w:val="en-GB"/>
              </w:rPr>
              <w:t>Maximum 3 races per day</w:t>
            </w:r>
          </w:p>
          <w:p w14:paraId="51A59D25" w14:textId="77777777" w:rsidR="002E2C96" w:rsidRPr="000F093A" w:rsidRDefault="002E2C96" w:rsidP="00D82E8D">
            <w:pPr>
              <w:cnfStyle w:val="000000100000" w:firstRow="0" w:lastRow="0" w:firstColumn="0" w:lastColumn="0" w:oddVBand="0" w:evenVBand="0" w:oddHBand="1" w:evenHBand="0" w:firstRowFirstColumn="0" w:firstRowLastColumn="0" w:lastRowFirstColumn="0" w:lastRowLastColumn="0"/>
              <w:rPr>
                <w:lang w:val="en-GB"/>
              </w:rPr>
            </w:pPr>
            <w:r w:rsidRPr="000F093A">
              <w:rPr>
                <w:lang w:val="en-GB"/>
              </w:rPr>
              <w:t xml:space="preserve">Target time: </w:t>
            </w:r>
            <w:r>
              <w:rPr>
                <w:lang w:val="en-GB"/>
              </w:rPr>
              <w:t>45</w:t>
            </w:r>
            <w:r w:rsidRPr="000F093A">
              <w:rPr>
                <w:lang w:val="en-GB"/>
              </w:rPr>
              <w:t xml:space="preserve"> minutes</w:t>
            </w:r>
          </w:p>
        </w:tc>
      </w:tr>
      <w:tr w:rsidR="002E2C96" w:rsidRPr="0015669B" w14:paraId="362AB7F6" w14:textId="77777777" w:rsidTr="00D82E8D">
        <w:trPr>
          <w:trHeight w:val="936"/>
        </w:trPr>
        <w:tc>
          <w:tcPr>
            <w:cnfStyle w:val="001000000000" w:firstRow="0" w:lastRow="0" w:firstColumn="1" w:lastColumn="0" w:oddVBand="0" w:evenVBand="0" w:oddHBand="0" w:evenHBand="0" w:firstRowFirstColumn="0" w:firstRowLastColumn="0" w:lastRowFirstColumn="0" w:lastRowLastColumn="0"/>
            <w:tcW w:w="1276" w:type="dxa"/>
            <w:tcBorders>
              <w:right w:val="none" w:sz="0" w:space="0" w:color="auto"/>
            </w:tcBorders>
            <w:shd w:val="clear" w:color="auto" w:fill="FFFF00"/>
          </w:tcPr>
          <w:p w14:paraId="2D28E3AD" w14:textId="77777777" w:rsidR="002E2C96" w:rsidRPr="000F093A" w:rsidRDefault="002E2C96" w:rsidP="00D82E8D">
            <w:pPr>
              <w:rPr>
                <w:lang w:val="en-GB"/>
              </w:rPr>
            </w:pPr>
            <w:r w:rsidRPr="00A00D1A">
              <w:rPr>
                <w:rFonts w:cs="Times New Roman (Body CS)"/>
                <w:caps w:val="0"/>
                <w:smallCaps/>
                <w:lang w:val="en-GB"/>
              </w:rPr>
              <w:t>Final Series</w:t>
            </w:r>
          </w:p>
        </w:tc>
        <w:tc>
          <w:tcPr>
            <w:tcW w:w="8281" w:type="dxa"/>
            <w:shd w:val="clear" w:color="auto" w:fill="FFFF00"/>
          </w:tcPr>
          <w:p w14:paraId="14B3367F" w14:textId="77777777" w:rsidR="002E2C96" w:rsidRPr="00615769" w:rsidRDefault="002E2C96" w:rsidP="00D82E8D">
            <w:pPr>
              <w:cnfStyle w:val="000000000000" w:firstRow="0" w:lastRow="0" w:firstColumn="0" w:lastColumn="0" w:oddVBand="0" w:evenVBand="0" w:oddHBand="0" w:evenHBand="0" w:firstRowFirstColumn="0" w:firstRowLastColumn="0" w:lastRowFirstColumn="0" w:lastRowLastColumn="0"/>
              <w:rPr>
                <w:lang w:val="en-GB"/>
              </w:rPr>
            </w:pPr>
            <w:r w:rsidRPr="00615769">
              <w:rPr>
                <w:lang w:val="en-GB"/>
              </w:rPr>
              <w:t xml:space="preserve">One race – </w:t>
            </w:r>
            <w:r>
              <w:rPr>
                <w:lang w:val="en-GB"/>
              </w:rPr>
              <w:t xml:space="preserve">10 boat </w:t>
            </w:r>
            <w:r w:rsidRPr="00615769">
              <w:rPr>
                <w:lang w:val="en-GB"/>
              </w:rPr>
              <w:t>Medal Race</w:t>
            </w:r>
          </w:p>
          <w:p w14:paraId="3A3E6706" w14:textId="77777777" w:rsidR="002E2C96" w:rsidRPr="00615769" w:rsidRDefault="002E2C96" w:rsidP="00D82E8D">
            <w:pPr>
              <w:cnfStyle w:val="000000000000" w:firstRow="0" w:lastRow="0" w:firstColumn="0" w:lastColumn="0" w:oddVBand="0" w:evenVBand="0" w:oddHBand="0" w:evenHBand="0" w:firstRowFirstColumn="0" w:firstRowLastColumn="0" w:lastRowFirstColumn="0" w:lastRowLastColumn="0"/>
              <w:rPr>
                <w:lang w:val="en-GB"/>
              </w:rPr>
            </w:pPr>
            <w:r w:rsidRPr="00615769">
              <w:rPr>
                <w:lang w:val="en-GB"/>
              </w:rPr>
              <w:t>Double points</w:t>
            </w:r>
            <w:r>
              <w:rPr>
                <w:lang w:val="en-GB"/>
              </w:rPr>
              <w:t>, n</w:t>
            </w:r>
            <w:r w:rsidRPr="00615769">
              <w:rPr>
                <w:lang w:val="en-GB"/>
              </w:rPr>
              <w:t>o</w:t>
            </w:r>
            <w:r>
              <w:rPr>
                <w:lang w:val="en-GB"/>
              </w:rPr>
              <w:t>t</w:t>
            </w:r>
            <w:r w:rsidRPr="00615769">
              <w:rPr>
                <w:lang w:val="en-GB"/>
              </w:rPr>
              <w:t xml:space="preserve"> discardable </w:t>
            </w:r>
          </w:p>
          <w:p w14:paraId="07033690" w14:textId="77777777" w:rsidR="002E2C96" w:rsidRPr="000F093A" w:rsidRDefault="002E2C96" w:rsidP="00D82E8D">
            <w:pPr>
              <w:cnfStyle w:val="000000000000" w:firstRow="0" w:lastRow="0" w:firstColumn="0" w:lastColumn="0" w:oddVBand="0" w:evenVBand="0" w:oddHBand="0" w:evenHBand="0" w:firstRowFirstColumn="0" w:firstRowLastColumn="0" w:lastRowFirstColumn="0" w:lastRowLastColumn="0"/>
              <w:rPr>
                <w:lang w:val="en-GB"/>
              </w:rPr>
            </w:pPr>
            <w:r w:rsidRPr="000F093A">
              <w:rPr>
                <w:lang w:val="en-GB"/>
              </w:rPr>
              <w:t xml:space="preserve">Target time: </w:t>
            </w:r>
            <w:r w:rsidRPr="00615769">
              <w:rPr>
                <w:lang w:val="en-GB"/>
              </w:rPr>
              <w:t>2</w:t>
            </w:r>
            <w:r>
              <w:rPr>
                <w:lang w:val="en-GB"/>
              </w:rPr>
              <w:t>0</w:t>
            </w:r>
            <w:r w:rsidRPr="000F093A">
              <w:rPr>
                <w:lang w:val="en-GB"/>
              </w:rPr>
              <w:t xml:space="preserve"> minutes</w:t>
            </w:r>
          </w:p>
          <w:p w14:paraId="2150DC93" w14:textId="77777777" w:rsidR="002E2C96" w:rsidRPr="000F093A" w:rsidRDefault="002E2C96" w:rsidP="00D82E8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2 </w:t>
            </w:r>
            <w:r w:rsidRPr="000F093A">
              <w:rPr>
                <w:lang w:val="en-GB"/>
              </w:rPr>
              <w:t xml:space="preserve">Reserve </w:t>
            </w:r>
            <w:r>
              <w:rPr>
                <w:lang w:val="en-GB"/>
              </w:rPr>
              <w:t>D</w:t>
            </w:r>
            <w:r w:rsidRPr="000F093A">
              <w:rPr>
                <w:lang w:val="en-GB"/>
              </w:rPr>
              <w:t>ay</w:t>
            </w:r>
            <w:r>
              <w:rPr>
                <w:lang w:val="en-GB"/>
              </w:rPr>
              <w:t>s</w:t>
            </w:r>
            <w:r w:rsidRPr="000F093A">
              <w:rPr>
                <w:lang w:val="en-GB"/>
              </w:rPr>
              <w:t xml:space="preserve"> </w:t>
            </w:r>
          </w:p>
        </w:tc>
      </w:tr>
    </w:tbl>
    <w:p w14:paraId="1FE039ED" w14:textId="77777777" w:rsidR="002E2C96" w:rsidRDefault="002E2C96" w:rsidP="008615E3">
      <w:pPr>
        <w:pStyle w:val="ISAFList2"/>
        <w:numPr>
          <w:ilvl w:val="0"/>
          <w:numId w:val="0"/>
        </w:numPr>
        <w:ind w:left="567"/>
      </w:pPr>
    </w:p>
    <w:tbl>
      <w:tblPr>
        <w:tblStyle w:val="PlainTable3"/>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276"/>
        <w:gridCol w:w="8281"/>
      </w:tblGrid>
      <w:tr w:rsidR="002E2C96" w:rsidRPr="00DC1621" w14:paraId="4E2AE385" w14:textId="77777777" w:rsidTr="00D82E8D">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1276" w:type="dxa"/>
            <w:tcBorders>
              <w:bottom w:val="none" w:sz="0" w:space="0" w:color="auto"/>
              <w:right w:val="none" w:sz="0" w:space="0" w:color="auto"/>
            </w:tcBorders>
            <w:shd w:val="clear" w:color="auto" w:fill="FFFF00"/>
          </w:tcPr>
          <w:p w14:paraId="781AFF9A" w14:textId="77777777" w:rsidR="002E2C96" w:rsidRPr="000F093A" w:rsidRDefault="002E2C96" w:rsidP="00D82E8D">
            <w:pPr>
              <w:jc w:val="center"/>
              <w:rPr>
                <w:b w:val="0"/>
                <w:bCs w:val="0"/>
                <w:lang w:val="en-GB"/>
              </w:rPr>
            </w:pPr>
          </w:p>
        </w:tc>
        <w:tc>
          <w:tcPr>
            <w:tcW w:w="8281" w:type="dxa"/>
            <w:tcBorders>
              <w:bottom w:val="none" w:sz="0" w:space="0" w:color="auto"/>
            </w:tcBorders>
            <w:shd w:val="clear" w:color="auto" w:fill="FFFF00"/>
          </w:tcPr>
          <w:p w14:paraId="3ECCB43A" w14:textId="77777777" w:rsidR="002E2C96" w:rsidRPr="000F093A" w:rsidRDefault="002E2C96" w:rsidP="00D82E8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A00D1A">
              <w:rPr>
                <w:rFonts w:cs="Times New Roman (Body CS)"/>
                <w:caps w:val="0"/>
                <w:smallCaps/>
                <w:lang w:val="en-GB"/>
              </w:rPr>
              <w:t>M</w:t>
            </w:r>
            <w:r>
              <w:rPr>
                <w:rFonts w:cs="Times New Roman (Body CS)"/>
                <w:caps w:val="0"/>
                <w:smallCaps/>
                <w:lang w:val="en-GB"/>
              </w:rPr>
              <w:t>ixed</w:t>
            </w:r>
            <w:r w:rsidRPr="00A00D1A">
              <w:rPr>
                <w:rFonts w:cs="Times New Roman (Body CS)"/>
                <w:caps w:val="0"/>
                <w:smallCaps/>
                <w:lang w:val="en-GB"/>
              </w:rPr>
              <w:t xml:space="preserve"> M</w:t>
            </w:r>
            <w:r>
              <w:rPr>
                <w:rFonts w:cs="Times New Roman (Body CS)"/>
                <w:caps w:val="0"/>
                <w:smallCaps/>
                <w:lang w:val="en-GB"/>
              </w:rPr>
              <w:t>ultihull</w:t>
            </w:r>
            <w:r w:rsidRPr="00A00D1A">
              <w:rPr>
                <w:rFonts w:cs="Times New Roman (Body CS)"/>
                <w:caps w:val="0"/>
                <w:smallCaps/>
                <w:lang w:val="en-GB"/>
              </w:rPr>
              <w:t xml:space="preserve"> Olympic Format</w:t>
            </w:r>
          </w:p>
        </w:tc>
      </w:tr>
      <w:tr w:rsidR="002E2C96" w:rsidRPr="0015669B" w14:paraId="66DC95AB" w14:textId="77777777" w:rsidTr="00D82E8D">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276" w:type="dxa"/>
            <w:tcBorders>
              <w:right w:val="none" w:sz="0" w:space="0" w:color="auto"/>
            </w:tcBorders>
            <w:shd w:val="clear" w:color="auto" w:fill="FFFF00"/>
          </w:tcPr>
          <w:p w14:paraId="5E6745F9" w14:textId="77777777" w:rsidR="002E2C96" w:rsidRPr="00615769" w:rsidRDefault="002E2C96" w:rsidP="00D82E8D">
            <w:pPr>
              <w:rPr>
                <w:lang w:val="en-GB"/>
              </w:rPr>
            </w:pPr>
            <w:r w:rsidRPr="00A00D1A">
              <w:rPr>
                <w:rFonts w:cs="Times New Roman (Body CS)"/>
                <w:caps w:val="0"/>
                <w:smallCaps/>
                <w:lang w:val="en-GB"/>
              </w:rPr>
              <w:t>Opening Series</w:t>
            </w:r>
          </w:p>
        </w:tc>
        <w:tc>
          <w:tcPr>
            <w:tcW w:w="8281" w:type="dxa"/>
            <w:shd w:val="clear" w:color="auto" w:fill="FFFF00"/>
          </w:tcPr>
          <w:p w14:paraId="3AF4476F" w14:textId="77777777" w:rsidR="002E2C96" w:rsidRPr="00615769" w:rsidRDefault="002E2C96" w:rsidP="00D82E8D">
            <w:pPr>
              <w:cnfStyle w:val="000000100000" w:firstRow="0" w:lastRow="0" w:firstColumn="0" w:lastColumn="0" w:oddVBand="0" w:evenVBand="0" w:oddHBand="1" w:evenHBand="0" w:firstRowFirstColumn="0" w:firstRowLastColumn="0" w:lastRowFirstColumn="0" w:lastRowLastColumn="0"/>
              <w:rPr>
                <w:lang w:val="en-GB"/>
              </w:rPr>
            </w:pPr>
            <w:r w:rsidRPr="00615769">
              <w:rPr>
                <w:lang w:val="en-GB"/>
              </w:rPr>
              <w:t xml:space="preserve">4 </w:t>
            </w:r>
            <w:r>
              <w:rPr>
                <w:lang w:val="en-GB"/>
              </w:rPr>
              <w:t>D</w:t>
            </w:r>
            <w:r w:rsidRPr="00615769">
              <w:rPr>
                <w:lang w:val="en-GB"/>
              </w:rPr>
              <w:t xml:space="preserve">ays of </w:t>
            </w:r>
            <w:r>
              <w:rPr>
                <w:lang w:val="en-GB"/>
              </w:rPr>
              <w:t xml:space="preserve">fleet </w:t>
            </w:r>
            <w:r w:rsidRPr="00615769">
              <w:rPr>
                <w:lang w:val="en-GB"/>
              </w:rPr>
              <w:t>racing</w:t>
            </w:r>
          </w:p>
          <w:p w14:paraId="48654F55" w14:textId="77777777" w:rsidR="002E2C96" w:rsidRPr="00615769" w:rsidRDefault="002E2C96" w:rsidP="00D82E8D">
            <w:pPr>
              <w:cnfStyle w:val="000000100000" w:firstRow="0" w:lastRow="0" w:firstColumn="0" w:lastColumn="0" w:oddVBand="0" w:evenVBand="0" w:oddHBand="1" w:evenHBand="0" w:firstRowFirstColumn="0" w:firstRowLastColumn="0" w:lastRowFirstColumn="0" w:lastRowLastColumn="0"/>
              <w:rPr>
                <w:lang w:val="en-GB"/>
              </w:rPr>
            </w:pPr>
            <w:r w:rsidRPr="00615769">
              <w:rPr>
                <w:lang w:val="en-GB"/>
              </w:rPr>
              <w:t>12 races – 3 races per day</w:t>
            </w:r>
          </w:p>
          <w:p w14:paraId="71A139D5" w14:textId="77777777" w:rsidR="002E2C96" w:rsidRPr="00615769" w:rsidRDefault="002E2C96" w:rsidP="00D82E8D">
            <w:pPr>
              <w:cnfStyle w:val="000000100000" w:firstRow="0" w:lastRow="0" w:firstColumn="0" w:lastColumn="0" w:oddVBand="0" w:evenVBand="0" w:oddHBand="1" w:evenHBand="0" w:firstRowFirstColumn="0" w:firstRowLastColumn="0" w:lastRowFirstColumn="0" w:lastRowLastColumn="0"/>
              <w:rPr>
                <w:lang w:val="en-GB"/>
              </w:rPr>
            </w:pPr>
            <w:r w:rsidRPr="00615769">
              <w:rPr>
                <w:lang w:val="en-GB"/>
              </w:rPr>
              <w:t>Maximum 4 races per day</w:t>
            </w:r>
          </w:p>
          <w:p w14:paraId="513484EF" w14:textId="77777777" w:rsidR="002E2C96" w:rsidRPr="00615769" w:rsidRDefault="002E2C96" w:rsidP="00D82E8D">
            <w:pPr>
              <w:cnfStyle w:val="000000100000" w:firstRow="0" w:lastRow="0" w:firstColumn="0" w:lastColumn="0" w:oddVBand="0" w:evenVBand="0" w:oddHBand="1" w:evenHBand="0" w:firstRowFirstColumn="0" w:firstRowLastColumn="0" w:lastRowFirstColumn="0" w:lastRowLastColumn="0"/>
              <w:rPr>
                <w:lang w:val="en-GB"/>
              </w:rPr>
            </w:pPr>
            <w:r w:rsidRPr="00615769">
              <w:rPr>
                <w:lang w:val="en-GB"/>
              </w:rPr>
              <w:t>Target time: 30 minutes</w:t>
            </w:r>
          </w:p>
        </w:tc>
      </w:tr>
      <w:tr w:rsidR="002E2C96" w:rsidRPr="0015669B" w14:paraId="2CE09450" w14:textId="77777777" w:rsidTr="00D82E8D">
        <w:trPr>
          <w:trHeight w:val="936"/>
        </w:trPr>
        <w:tc>
          <w:tcPr>
            <w:cnfStyle w:val="001000000000" w:firstRow="0" w:lastRow="0" w:firstColumn="1" w:lastColumn="0" w:oddVBand="0" w:evenVBand="0" w:oddHBand="0" w:evenHBand="0" w:firstRowFirstColumn="0" w:firstRowLastColumn="0" w:lastRowFirstColumn="0" w:lastRowLastColumn="0"/>
            <w:tcW w:w="1276" w:type="dxa"/>
            <w:tcBorders>
              <w:right w:val="none" w:sz="0" w:space="0" w:color="auto"/>
            </w:tcBorders>
            <w:shd w:val="clear" w:color="auto" w:fill="FFFF00"/>
          </w:tcPr>
          <w:p w14:paraId="3766C0F3" w14:textId="77777777" w:rsidR="002E2C96" w:rsidRPr="00615769" w:rsidRDefault="002E2C96" w:rsidP="00D82E8D">
            <w:pPr>
              <w:rPr>
                <w:lang w:val="en-GB"/>
              </w:rPr>
            </w:pPr>
            <w:r w:rsidRPr="00A00D1A">
              <w:rPr>
                <w:rFonts w:cs="Times New Roman (Body CS)"/>
                <w:caps w:val="0"/>
                <w:smallCaps/>
                <w:lang w:val="en-GB"/>
              </w:rPr>
              <w:t>Final Series</w:t>
            </w:r>
          </w:p>
        </w:tc>
        <w:tc>
          <w:tcPr>
            <w:tcW w:w="8281" w:type="dxa"/>
            <w:shd w:val="clear" w:color="auto" w:fill="FFFF00"/>
          </w:tcPr>
          <w:p w14:paraId="7C04FF78" w14:textId="77777777" w:rsidR="002E2C96" w:rsidRPr="00615769" w:rsidRDefault="002E2C96" w:rsidP="00D82E8D">
            <w:pPr>
              <w:cnfStyle w:val="000000000000" w:firstRow="0" w:lastRow="0" w:firstColumn="0" w:lastColumn="0" w:oddVBand="0" w:evenVBand="0" w:oddHBand="0" w:evenHBand="0" w:firstRowFirstColumn="0" w:firstRowLastColumn="0" w:lastRowFirstColumn="0" w:lastRowLastColumn="0"/>
              <w:rPr>
                <w:lang w:val="en-GB"/>
              </w:rPr>
            </w:pPr>
            <w:r w:rsidRPr="00615769">
              <w:rPr>
                <w:lang w:val="en-GB"/>
              </w:rPr>
              <w:t xml:space="preserve">One race – </w:t>
            </w:r>
            <w:r>
              <w:rPr>
                <w:lang w:val="en-GB"/>
              </w:rPr>
              <w:t xml:space="preserve">10 boat </w:t>
            </w:r>
            <w:r w:rsidRPr="00615769">
              <w:rPr>
                <w:lang w:val="en-GB"/>
              </w:rPr>
              <w:t>Medal Race</w:t>
            </w:r>
          </w:p>
          <w:p w14:paraId="66C98C96" w14:textId="77777777" w:rsidR="002E2C96" w:rsidRPr="00615769" w:rsidRDefault="002E2C96" w:rsidP="00D82E8D">
            <w:pPr>
              <w:cnfStyle w:val="000000000000" w:firstRow="0" w:lastRow="0" w:firstColumn="0" w:lastColumn="0" w:oddVBand="0" w:evenVBand="0" w:oddHBand="0" w:evenHBand="0" w:firstRowFirstColumn="0" w:firstRowLastColumn="0" w:lastRowFirstColumn="0" w:lastRowLastColumn="0"/>
              <w:rPr>
                <w:lang w:val="en-GB"/>
              </w:rPr>
            </w:pPr>
            <w:r w:rsidRPr="00615769">
              <w:rPr>
                <w:lang w:val="en-GB"/>
              </w:rPr>
              <w:t>Double points</w:t>
            </w:r>
            <w:r>
              <w:rPr>
                <w:lang w:val="en-GB"/>
              </w:rPr>
              <w:t>, n</w:t>
            </w:r>
            <w:r w:rsidRPr="00615769">
              <w:rPr>
                <w:lang w:val="en-GB"/>
              </w:rPr>
              <w:t>o</w:t>
            </w:r>
            <w:r>
              <w:rPr>
                <w:lang w:val="en-GB"/>
              </w:rPr>
              <w:t>t</w:t>
            </w:r>
            <w:r w:rsidRPr="00615769">
              <w:rPr>
                <w:lang w:val="en-GB"/>
              </w:rPr>
              <w:t xml:space="preserve"> discardable </w:t>
            </w:r>
          </w:p>
          <w:p w14:paraId="5D234935" w14:textId="77777777" w:rsidR="002E2C96" w:rsidRPr="00615769" w:rsidRDefault="002E2C96" w:rsidP="00D82E8D">
            <w:pPr>
              <w:cnfStyle w:val="000000000000" w:firstRow="0" w:lastRow="0" w:firstColumn="0" w:lastColumn="0" w:oddVBand="0" w:evenVBand="0" w:oddHBand="0" w:evenHBand="0" w:firstRowFirstColumn="0" w:firstRowLastColumn="0" w:lastRowFirstColumn="0" w:lastRowLastColumn="0"/>
              <w:rPr>
                <w:lang w:val="en-GB"/>
              </w:rPr>
            </w:pPr>
            <w:r w:rsidRPr="00615769">
              <w:rPr>
                <w:lang w:val="en-GB"/>
              </w:rPr>
              <w:t>Target time: 20 minutes</w:t>
            </w:r>
          </w:p>
          <w:p w14:paraId="2DBC539E" w14:textId="77777777" w:rsidR="002E2C96" w:rsidRPr="00615769" w:rsidRDefault="002E2C96" w:rsidP="00D82E8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2 </w:t>
            </w:r>
            <w:r w:rsidRPr="00615769">
              <w:rPr>
                <w:lang w:val="en-GB"/>
              </w:rPr>
              <w:t xml:space="preserve">Reserve </w:t>
            </w:r>
            <w:r>
              <w:rPr>
                <w:lang w:val="en-GB"/>
              </w:rPr>
              <w:t>D</w:t>
            </w:r>
            <w:r w:rsidRPr="00615769">
              <w:rPr>
                <w:lang w:val="en-GB"/>
              </w:rPr>
              <w:t>ay</w:t>
            </w:r>
            <w:r>
              <w:rPr>
                <w:lang w:val="en-GB"/>
              </w:rPr>
              <w:t>s</w:t>
            </w:r>
            <w:r w:rsidRPr="00615769">
              <w:rPr>
                <w:lang w:val="en-GB"/>
              </w:rPr>
              <w:t xml:space="preserve"> </w:t>
            </w:r>
          </w:p>
        </w:tc>
      </w:tr>
    </w:tbl>
    <w:p w14:paraId="3EA69894" w14:textId="77777777" w:rsidR="002E2C96" w:rsidRDefault="002E2C96" w:rsidP="008615E3">
      <w:pPr>
        <w:pStyle w:val="ISAFList2"/>
        <w:numPr>
          <w:ilvl w:val="0"/>
          <w:numId w:val="0"/>
        </w:numPr>
        <w:ind w:left="567"/>
      </w:pPr>
    </w:p>
    <w:p w14:paraId="1838459A" w14:textId="77777777" w:rsidR="002E2C96" w:rsidRDefault="002E2C96" w:rsidP="002E2C96">
      <w:pPr>
        <w:rPr>
          <w:sz w:val="22"/>
          <w:lang w:eastAsia="en-US"/>
        </w:rPr>
      </w:pPr>
      <w:r>
        <w:br w:type="page"/>
      </w:r>
    </w:p>
    <w:p w14:paraId="529A03D3" w14:textId="77777777" w:rsidR="002E2C96" w:rsidRPr="008615E3" w:rsidRDefault="002E2C96" w:rsidP="008615E3">
      <w:pPr>
        <w:pStyle w:val="ISAFList2"/>
      </w:pPr>
      <w:r w:rsidRPr="008615E3">
        <w:lastRenderedPageBreak/>
        <w:t>Events Committee agenda item 6.2: Los Angeles 2028 Event Review</w:t>
      </w:r>
    </w:p>
    <w:p w14:paraId="7991A1D8" w14:textId="77777777" w:rsidR="002E2C96" w:rsidRPr="003B3EDB" w:rsidRDefault="002E2C96" w:rsidP="008615E3">
      <w:pPr>
        <w:pStyle w:val="ISAFList2"/>
        <w:numPr>
          <w:ilvl w:val="0"/>
          <w:numId w:val="0"/>
        </w:numPr>
        <w:ind w:left="567"/>
      </w:pPr>
      <w:r w:rsidRPr="003B3EDB">
        <w:t>The Events Committee unanimously approved the Event Review Working Party.</w:t>
      </w:r>
    </w:p>
    <w:p w14:paraId="62FAE6C2" w14:textId="77777777" w:rsidR="002E2C96" w:rsidRPr="008615E3" w:rsidRDefault="002E2C96" w:rsidP="008615E3">
      <w:pPr>
        <w:pStyle w:val="ISAFList3"/>
      </w:pPr>
      <w:r w:rsidRPr="008615E3">
        <w:t>Recommendation 1:</w:t>
      </w:r>
    </w:p>
    <w:p w14:paraId="4E739417" w14:textId="77777777" w:rsidR="002E2C96" w:rsidRPr="003B3EDB" w:rsidRDefault="002E2C96" w:rsidP="008615E3">
      <w:pPr>
        <w:pStyle w:val="ISAFList2"/>
        <w:numPr>
          <w:ilvl w:val="0"/>
          <w:numId w:val="0"/>
        </w:numPr>
        <w:ind w:left="567"/>
      </w:pPr>
      <w:r w:rsidRPr="003B3EDB">
        <w:t>The following Events to be reviewed:</w:t>
      </w:r>
    </w:p>
    <w:p w14:paraId="43051A9C" w14:textId="77777777" w:rsidR="002E2C96" w:rsidRPr="003B3EDB" w:rsidRDefault="002E2C96" w:rsidP="00377905">
      <w:pPr>
        <w:pStyle w:val="ISAFList2"/>
        <w:numPr>
          <w:ilvl w:val="0"/>
          <w:numId w:val="0"/>
        </w:numPr>
        <w:ind w:left="720"/>
      </w:pPr>
      <w:r w:rsidRPr="003B3EDB">
        <w:t>•</w:t>
      </w:r>
      <w:r w:rsidRPr="003B3EDB">
        <w:tab/>
        <w:t>M &amp; W Kite - IKA Formula Kite</w:t>
      </w:r>
    </w:p>
    <w:p w14:paraId="35DAADDC" w14:textId="77777777" w:rsidR="002E2C96" w:rsidRPr="003B3EDB" w:rsidRDefault="002E2C96" w:rsidP="00377905">
      <w:pPr>
        <w:pStyle w:val="ISAFList2"/>
        <w:numPr>
          <w:ilvl w:val="0"/>
          <w:numId w:val="0"/>
        </w:numPr>
        <w:ind w:left="720"/>
      </w:pPr>
      <w:r w:rsidRPr="003B3EDB">
        <w:t>•</w:t>
      </w:r>
      <w:r w:rsidRPr="003B3EDB">
        <w:tab/>
        <w:t>MX Multihull - N17</w:t>
      </w:r>
    </w:p>
    <w:p w14:paraId="214CACF0" w14:textId="77777777" w:rsidR="002E2C96" w:rsidRPr="003B3EDB" w:rsidRDefault="002E2C96" w:rsidP="00377905">
      <w:pPr>
        <w:pStyle w:val="ISAFList2"/>
        <w:numPr>
          <w:ilvl w:val="0"/>
          <w:numId w:val="0"/>
        </w:numPr>
        <w:ind w:left="720"/>
      </w:pPr>
      <w:r w:rsidRPr="003B3EDB">
        <w:t>•</w:t>
      </w:r>
      <w:r w:rsidRPr="003B3EDB">
        <w:tab/>
        <w:t>MX Dinghy – 470</w:t>
      </w:r>
    </w:p>
    <w:p w14:paraId="159328C4" w14:textId="77777777" w:rsidR="002E2C96" w:rsidRPr="008615E3" w:rsidRDefault="002E2C96" w:rsidP="008615E3">
      <w:pPr>
        <w:pStyle w:val="ISAFList3"/>
      </w:pPr>
      <w:r w:rsidRPr="008615E3">
        <w:t>Recommendation 2</w:t>
      </w:r>
    </w:p>
    <w:p w14:paraId="498F95CF" w14:textId="77777777" w:rsidR="002E2C96" w:rsidRPr="003B3EDB" w:rsidRDefault="002E2C96" w:rsidP="008615E3">
      <w:pPr>
        <w:pStyle w:val="ISAFList2"/>
        <w:numPr>
          <w:ilvl w:val="0"/>
          <w:numId w:val="0"/>
        </w:numPr>
        <w:ind w:left="567"/>
      </w:pPr>
      <w:r w:rsidRPr="003B3EDB">
        <w:t>WS Board to establish a clearly defined vision and measure of success for Sailing at the Olympic Games.</w:t>
      </w:r>
    </w:p>
    <w:p w14:paraId="2472FF4A" w14:textId="77777777" w:rsidR="002E2C96" w:rsidRPr="00377905" w:rsidRDefault="002E2C96" w:rsidP="00377905">
      <w:pPr>
        <w:pStyle w:val="ISAFList3"/>
      </w:pPr>
      <w:r w:rsidRPr="00377905">
        <w:t>Recommendation 3:</w:t>
      </w:r>
    </w:p>
    <w:p w14:paraId="6AB89298" w14:textId="77777777" w:rsidR="002E2C96" w:rsidRPr="003B3EDB" w:rsidRDefault="002E2C96" w:rsidP="008615E3">
      <w:pPr>
        <w:pStyle w:val="ISAFList2"/>
        <w:numPr>
          <w:ilvl w:val="0"/>
          <w:numId w:val="0"/>
        </w:numPr>
        <w:ind w:left="567"/>
      </w:pPr>
      <w:r w:rsidRPr="003B3EDB">
        <w:t>Each stakeholder (Committee or Class) to address each Action below, ahead of the next Olympic Event review in 3 years.</w:t>
      </w:r>
    </w:p>
    <w:p w14:paraId="45DCD3D2" w14:textId="77777777" w:rsidR="002E2C96" w:rsidRPr="003B3EDB" w:rsidRDefault="002E2C96" w:rsidP="008615E3">
      <w:pPr>
        <w:pStyle w:val="ISAFList2"/>
        <w:numPr>
          <w:ilvl w:val="0"/>
          <w:numId w:val="0"/>
        </w:numPr>
        <w:ind w:left="567"/>
      </w:pPr>
      <w:r w:rsidRPr="003B3EDB">
        <w:t>Summary of Actions for Events not recommended for Review</w:t>
      </w:r>
    </w:p>
    <w:p w14:paraId="3F4AC6B0" w14:textId="77777777" w:rsidR="00DB7A71" w:rsidRDefault="002E2C96" w:rsidP="00DB7A71">
      <w:pPr>
        <w:pStyle w:val="ISAFList4"/>
        <w:numPr>
          <w:ilvl w:val="3"/>
          <w:numId w:val="6"/>
        </w:numPr>
      </w:pPr>
      <w:r w:rsidRPr="00377905">
        <w:t>Each Class, Events Committee and Equipment Committee to take actions to meet their relevant commitments and requirements as stated in the World Sailing Sustainability Agenda 2030.</w:t>
      </w:r>
    </w:p>
    <w:p w14:paraId="53F6FC80" w14:textId="77777777" w:rsidR="00DB7A71" w:rsidRDefault="002E2C96" w:rsidP="00DB7A71">
      <w:pPr>
        <w:pStyle w:val="ISAFList4"/>
        <w:numPr>
          <w:ilvl w:val="3"/>
          <w:numId w:val="6"/>
        </w:numPr>
      </w:pPr>
      <w:proofErr w:type="spellStart"/>
      <w:r w:rsidRPr="00377905">
        <w:t>iQF</w:t>
      </w:r>
      <w:r w:rsidR="00DB7A71">
        <w:t>O</w:t>
      </w:r>
      <w:r w:rsidRPr="00377905">
        <w:t>il</w:t>
      </w:r>
      <w:proofErr w:type="spellEnd"/>
      <w:r w:rsidRPr="00377905">
        <w:t xml:space="preserve"> Class to implement a plan to deliver worldwide growth, particularly in women’s participation, is evident at regional and international regattas.</w:t>
      </w:r>
    </w:p>
    <w:p w14:paraId="16D08798" w14:textId="77777777" w:rsidR="00DB7A71" w:rsidRDefault="002E2C96" w:rsidP="00DB7A71">
      <w:pPr>
        <w:pStyle w:val="ISAFList4"/>
        <w:numPr>
          <w:ilvl w:val="3"/>
          <w:numId w:val="6"/>
        </w:numPr>
      </w:pPr>
      <w:r w:rsidRPr="00377905">
        <w:t xml:space="preserve">The </w:t>
      </w:r>
      <w:proofErr w:type="spellStart"/>
      <w:r w:rsidRPr="00377905">
        <w:t>iQF</w:t>
      </w:r>
      <w:r w:rsidR="00DB7A71">
        <w:t>O</w:t>
      </w:r>
      <w:r w:rsidRPr="00377905">
        <w:t>il</w:t>
      </w:r>
      <w:proofErr w:type="spellEnd"/>
      <w:r w:rsidRPr="00377905">
        <w:t xml:space="preserve"> Class and Equipment Committee to review and evolve the Class Rules to bring them to maturity ahead of the Games </w:t>
      </w:r>
    </w:p>
    <w:p w14:paraId="3DE4EA16" w14:textId="4F3A9E1C" w:rsidR="00DB7A71" w:rsidRDefault="002E2C96" w:rsidP="00DB7A71">
      <w:pPr>
        <w:pStyle w:val="ISAFList4"/>
        <w:numPr>
          <w:ilvl w:val="3"/>
          <w:numId w:val="6"/>
        </w:numPr>
      </w:pPr>
      <w:proofErr w:type="spellStart"/>
      <w:r w:rsidRPr="00377905">
        <w:t>iQF</w:t>
      </w:r>
      <w:r w:rsidR="00DB7A71">
        <w:t>O</w:t>
      </w:r>
      <w:r w:rsidRPr="00377905">
        <w:t>il</w:t>
      </w:r>
      <w:proofErr w:type="spellEnd"/>
      <w:r w:rsidRPr="00377905">
        <w:t xml:space="preserve"> Class to implement measures to ensure foil development costs remain appropriate for a universal Event.</w:t>
      </w:r>
    </w:p>
    <w:p w14:paraId="73A5080D" w14:textId="77777777" w:rsidR="00DB7A71" w:rsidRDefault="002E2C96" w:rsidP="00DB7A71">
      <w:pPr>
        <w:pStyle w:val="ISAFList4"/>
        <w:numPr>
          <w:ilvl w:val="3"/>
          <w:numId w:val="6"/>
        </w:numPr>
      </w:pPr>
      <w:r w:rsidRPr="00377905">
        <w:t>The Events Committee and the Board to ensure that the Men’s and Women’s Dinghy Event remains valuable to the IOC.</w:t>
      </w:r>
    </w:p>
    <w:p w14:paraId="36D87A7E" w14:textId="521E68BD" w:rsidR="00DB7A71" w:rsidRDefault="002E2C96" w:rsidP="00DB7A71">
      <w:pPr>
        <w:pStyle w:val="ISAFList4"/>
        <w:numPr>
          <w:ilvl w:val="3"/>
          <w:numId w:val="6"/>
        </w:numPr>
      </w:pPr>
      <w:r w:rsidRPr="00377905">
        <w:t>ILCA Class to evolve the current Equipment to maintain its value to the IOC.</w:t>
      </w:r>
    </w:p>
    <w:p w14:paraId="117F40F7" w14:textId="77777777" w:rsidR="00DB7A71" w:rsidRDefault="002E2C96" w:rsidP="00DB7A71">
      <w:pPr>
        <w:pStyle w:val="ISAFList4"/>
        <w:numPr>
          <w:ilvl w:val="3"/>
          <w:numId w:val="6"/>
        </w:numPr>
      </w:pPr>
      <w:r w:rsidRPr="00377905">
        <w:t xml:space="preserve">The Events Committee and Classes Committee to form a joint Working Party to review the Olympic slate to ensure each Event is distinct and has a unique signature that provides compelling media engagement. </w:t>
      </w:r>
    </w:p>
    <w:p w14:paraId="1CC652E1" w14:textId="10EA8F11" w:rsidR="002E2C96" w:rsidRPr="00377905" w:rsidRDefault="002E2C96" w:rsidP="00DB7A71">
      <w:pPr>
        <w:pStyle w:val="ISAFList4"/>
        <w:numPr>
          <w:ilvl w:val="3"/>
          <w:numId w:val="6"/>
        </w:numPr>
      </w:pPr>
      <w:r w:rsidRPr="00377905">
        <w:t>The 49er Class to evolve its Equipment to ensure it is best suited for the Skiff Event.</w:t>
      </w:r>
    </w:p>
    <w:p w14:paraId="7F66459F" w14:textId="4AD9BDDA" w:rsidR="002E2C96" w:rsidRDefault="002E2C96" w:rsidP="002E2C96">
      <w:r>
        <w:br w:type="page"/>
      </w:r>
    </w:p>
    <w:p w14:paraId="30459F40" w14:textId="34C34BF8" w:rsidR="00832DB4" w:rsidRPr="00377905" w:rsidRDefault="00832DB4" w:rsidP="00377905">
      <w:pPr>
        <w:pStyle w:val="ISAFList2"/>
      </w:pPr>
      <w:r w:rsidRPr="00377905">
        <w:lastRenderedPageBreak/>
        <w:t>Events Committee item 7.2 (e): Regulation 23</w:t>
      </w:r>
    </w:p>
    <w:p w14:paraId="79FB3A01" w14:textId="0E963D88" w:rsidR="00832DB4" w:rsidRPr="004E4F8D" w:rsidRDefault="00832DB4" w:rsidP="00832DB4">
      <w:pPr>
        <w:spacing w:before="120"/>
        <w:ind w:left="567"/>
        <w:rPr>
          <w:rFonts w:cs="Arial"/>
          <w:color w:val="000000"/>
          <w:sz w:val="22"/>
          <w:szCs w:val="22"/>
        </w:rPr>
      </w:pPr>
      <w:r w:rsidRPr="004E4F8D">
        <w:rPr>
          <w:rFonts w:cs="Arial"/>
          <w:color w:val="000000"/>
          <w:sz w:val="22"/>
          <w:szCs w:val="22"/>
        </w:rPr>
        <w:t xml:space="preserve">The Events Committee support in </w:t>
      </w:r>
      <w:r w:rsidR="008170CA" w:rsidRPr="004E4F8D">
        <w:rPr>
          <w:rFonts w:cs="Arial"/>
          <w:color w:val="000000"/>
          <w:sz w:val="22"/>
          <w:szCs w:val="22"/>
        </w:rPr>
        <w:t>principle</w:t>
      </w:r>
      <w:r w:rsidRPr="004E4F8D">
        <w:rPr>
          <w:rFonts w:cs="Arial"/>
          <w:color w:val="000000"/>
          <w:sz w:val="22"/>
          <w:szCs w:val="22"/>
        </w:rPr>
        <w:t xml:space="preserve"> the policies within submission 018-21, however recognised the feedback received for more concise changes to the regulation and as a result the submission was withdrawn.</w:t>
      </w:r>
    </w:p>
    <w:p w14:paraId="35ED3DD0" w14:textId="26E3DCB1" w:rsidR="00832DB4" w:rsidRPr="004E4F8D" w:rsidRDefault="00832DB4" w:rsidP="00AE6E5D">
      <w:pPr>
        <w:spacing w:before="120"/>
        <w:rPr>
          <w:rFonts w:cs="Arial"/>
          <w:color w:val="000000"/>
          <w:sz w:val="22"/>
          <w:szCs w:val="22"/>
        </w:rPr>
      </w:pPr>
      <w:r w:rsidRPr="004E4F8D">
        <w:rPr>
          <w:rFonts w:cs="Arial"/>
          <w:color w:val="000000"/>
          <w:sz w:val="22"/>
          <w:szCs w:val="22"/>
        </w:rPr>
        <w:t>The following action plan was established:</w:t>
      </w:r>
    </w:p>
    <w:p w14:paraId="69691B5E" w14:textId="3BC309BD" w:rsidR="00832DB4" w:rsidRPr="00DB7A71" w:rsidRDefault="00832DB4" w:rsidP="00DB7A71">
      <w:pPr>
        <w:pStyle w:val="ISAFList3"/>
      </w:pPr>
      <w:r w:rsidRPr="00DB7A71">
        <w:t>The WP will continue its work</w:t>
      </w:r>
      <w:r w:rsidR="00B245FF" w:rsidRPr="00DB7A71">
        <w:t>, with the support of the Constitution Committee and any other relevant Committees,</w:t>
      </w:r>
      <w:r w:rsidRPr="00DB7A71">
        <w:t xml:space="preserve"> focussing on the procedural elements of a revised Regulation 23 and prepare new urgent submissions to improve the process</w:t>
      </w:r>
      <w:r w:rsidR="00B245FF" w:rsidRPr="00DB7A71">
        <w:t xml:space="preserve">. </w:t>
      </w:r>
    </w:p>
    <w:p w14:paraId="004BD7F1" w14:textId="51BEFC5A" w:rsidR="00832DB4" w:rsidRPr="00DB7A71" w:rsidRDefault="00832DB4" w:rsidP="00DB7A71">
      <w:pPr>
        <w:pStyle w:val="ISAFList3"/>
      </w:pPr>
      <w:r w:rsidRPr="00DB7A71">
        <w:t>The EC recommend that strategic working party is appointed by the Board with representatives from the Board, Council, Events and Equipment Committees to define appropriate selection criteria, and to review and draft a policy on Olympic Vision before the end of 2022.</w:t>
      </w:r>
    </w:p>
    <w:p w14:paraId="1EE99CA3" w14:textId="77777777" w:rsidR="008170CA" w:rsidRPr="0097019C" w:rsidRDefault="008170CA" w:rsidP="008170CA">
      <w:pPr>
        <w:rPr>
          <w:rFonts w:cs="Arial"/>
          <w:sz w:val="22"/>
          <w:szCs w:val="22"/>
        </w:rPr>
      </w:pPr>
    </w:p>
    <w:p w14:paraId="032ADE14" w14:textId="77777777" w:rsidR="008170CA" w:rsidRPr="00377905" w:rsidRDefault="008170CA" w:rsidP="00377905">
      <w:pPr>
        <w:pStyle w:val="ISAFList2"/>
      </w:pPr>
      <w:r w:rsidRPr="00377905">
        <w:t xml:space="preserve">Events Committee Item 10.3 (a) </w:t>
      </w:r>
    </w:p>
    <w:p w14:paraId="1E9655F9" w14:textId="653C1078" w:rsidR="008170CA" w:rsidRPr="0097019C" w:rsidRDefault="008170CA" w:rsidP="008170CA">
      <w:pPr>
        <w:pStyle w:val="NormalWeb"/>
        <w:shd w:val="clear" w:color="auto" w:fill="FFFF00"/>
        <w:ind w:left="567"/>
        <w:rPr>
          <w:rFonts w:ascii="Arial" w:hAnsi="Arial" w:cs="Arial"/>
          <w:sz w:val="22"/>
          <w:szCs w:val="22"/>
        </w:rPr>
      </w:pPr>
      <w:r w:rsidRPr="0097019C">
        <w:rPr>
          <w:rFonts w:ascii="Arial" w:hAnsi="Arial" w:cs="Arial"/>
          <w:sz w:val="22"/>
          <w:szCs w:val="22"/>
        </w:rPr>
        <w:t>The Events Committee align</w:t>
      </w:r>
      <w:r w:rsidR="00DB7A71">
        <w:rPr>
          <w:rFonts w:ascii="Arial" w:hAnsi="Arial" w:cs="Arial"/>
          <w:sz w:val="22"/>
          <w:szCs w:val="22"/>
        </w:rPr>
        <w:t>ed</w:t>
      </w:r>
      <w:r w:rsidRPr="0097019C">
        <w:rPr>
          <w:rFonts w:ascii="Arial" w:hAnsi="Arial" w:cs="Arial"/>
          <w:sz w:val="22"/>
          <w:szCs w:val="22"/>
        </w:rPr>
        <w:t xml:space="preserve"> with the Youth Events Sub Committee and unanimously recommend that the Youth </w:t>
      </w:r>
      <w:proofErr w:type="spellStart"/>
      <w:r w:rsidR="00DB7A71">
        <w:rPr>
          <w:rFonts w:ascii="Arial" w:hAnsi="Arial" w:cs="Arial"/>
          <w:sz w:val="22"/>
          <w:szCs w:val="22"/>
        </w:rPr>
        <w:t>iQ</w:t>
      </w:r>
      <w:r w:rsidRPr="0097019C">
        <w:rPr>
          <w:rFonts w:ascii="Arial" w:hAnsi="Arial" w:cs="Arial"/>
          <w:sz w:val="22"/>
          <w:szCs w:val="22"/>
        </w:rPr>
        <w:t>F</w:t>
      </w:r>
      <w:r w:rsidR="00DB7A71">
        <w:rPr>
          <w:rFonts w:ascii="Arial" w:hAnsi="Arial" w:cs="Arial"/>
          <w:sz w:val="22"/>
          <w:szCs w:val="22"/>
        </w:rPr>
        <w:t>O</w:t>
      </w:r>
      <w:r w:rsidRPr="0097019C">
        <w:rPr>
          <w:rFonts w:ascii="Arial" w:hAnsi="Arial" w:cs="Arial"/>
          <w:sz w:val="22"/>
          <w:szCs w:val="22"/>
        </w:rPr>
        <w:t>i</w:t>
      </w:r>
      <w:r w:rsidR="00DB7A71">
        <w:rPr>
          <w:rFonts w:ascii="Arial" w:hAnsi="Arial" w:cs="Arial"/>
          <w:sz w:val="22"/>
          <w:szCs w:val="22"/>
        </w:rPr>
        <w:t>L</w:t>
      </w:r>
      <w:proofErr w:type="spellEnd"/>
      <w:r w:rsidRPr="0097019C">
        <w:rPr>
          <w:rFonts w:ascii="Arial" w:hAnsi="Arial" w:cs="Arial"/>
          <w:sz w:val="22"/>
          <w:szCs w:val="22"/>
        </w:rPr>
        <w:t xml:space="preserve"> be adopted as the windsurfing equipment for the Youth Sailing World Championships in 2022, 2023, 2024 and 2025. </w:t>
      </w:r>
    </w:p>
    <w:p w14:paraId="086CE77D" w14:textId="77777777" w:rsidR="008170CA" w:rsidRPr="0097019C" w:rsidRDefault="008170CA" w:rsidP="00AE6E5D">
      <w:pPr>
        <w:pStyle w:val="NormalWeb"/>
        <w:shd w:val="clear" w:color="auto" w:fill="FFFF00"/>
        <w:rPr>
          <w:rFonts w:ascii="Arial" w:hAnsi="Arial" w:cs="Arial"/>
          <w:sz w:val="22"/>
          <w:szCs w:val="22"/>
        </w:rPr>
      </w:pPr>
      <w:r w:rsidRPr="0097019C">
        <w:rPr>
          <w:rFonts w:ascii="Arial" w:hAnsi="Arial" w:cs="Arial"/>
          <w:sz w:val="22"/>
          <w:szCs w:val="22"/>
        </w:rPr>
        <w:t xml:space="preserve">This recommendation is made to help: </w:t>
      </w:r>
    </w:p>
    <w:p w14:paraId="696B7E06" w14:textId="77777777" w:rsidR="00CC7576" w:rsidRDefault="008170CA" w:rsidP="00CC7576">
      <w:pPr>
        <w:pStyle w:val="ISAFList3"/>
      </w:pPr>
      <w:r w:rsidRPr="00DB7A71">
        <w:t xml:space="preserve">create a clear pathway to the Olympic </w:t>
      </w:r>
      <w:proofErr w:type="gramStart"/>
      <w:r w:rsidRPr="00DB7A71">
        <w:t>event;</w:t>
      </w:r>
      <w:proofErr w:type="gramEnd"/>
    </w:p>
    <w:p w14:paraId="51C6BCA2" w14:textId="77777777" w:rsidR="00CC7576" w:rsidRDefault="008170CA" w:rsidP="00CC7576">
      <w:pPr>
        <w:pStyle w:val="ISAFList3"/>
      </w:pPr>
      <w:r w:rsidRPr="00DB7A71">
        <w:t xml:space="preserve">give competing MNA's a clear direction for development and investment over the next 4 </w:t>
      </w:r>
      <w:proofErr w:type="gramStart"/>
      <w:r w:rsidRPr="00DB7A71">
        <w:t>years;</w:t>
      </w:r>
      <w:proofErr w:type="gramEnd"/>
    </w:p>
    <w:p w14:paraId="163F878B" w14:textId="77777777" w:rsidR="00CC7576" w:rsidRDefault="008170CA" w:rsidP="00CC7576">
      <w:pPr>
        <w:pStyle w:val="ISAFList3"/>
      </w:pPr>
      <w:r w:rsidRPr="00DB7A71">
        <w:t xml:space="preserve">give clarity to potential hosts of the </w:t>
      </w:r>
      <w:proofErr w:type="gramStart"/>
      <w:r w:rsidRPr="00DB7A71">
        <w:t>championship;</w:t>
      </w:r>
      <w:proofErr w:type="gramEnd"/>
    </w:p>
    <w:p w14:paraId="01F90750" w14:textId="77777777" w:rsidR="00CC7576" w:rsidRDefault="008170CA" w:rsidP="00CC7576">
      <w:pPr>
        <w:pStyle w:val="ISAFList3"/>
      </w:pPr>
      <w:r w:rsidRPr="00DB7A71">
        <w:t xml:space="preserve">enable the manufacturer to adopt a </w:t>
      </w:r>
      <w:proofErr w:type="gramStart"/>
      <w:r w:rsidRPr="00DB7A71">
        <w:t>longer term</w:t>
      </w:r>
      <w:proofErr w:type="gramEnd"/>
      <w:r w:rsidRPr="00DB7A71">
        <w:t xml:space="preserve"> view of their investment in fulfilling the supply requirements of the championship;</w:t>
      </w:r>
    </w:p>
    <w:p w14:paraId="22B8999B" w14:textId="1B485964" w:rsidR="008170CA" w:rsidRDefault="008170CA" w:rsidP="00CC7576">
      <w:pPr>
        <w:pStyle w:val="ISAFList3"/>
      </w:pPr>
      <w:r w:rsidRPr="00DB7A71">
        <w:t xml:space="preserve">to help World Sailing meet its commitment to engage in supply contracts of not less than 4 years. </w:t>
      </w:r>
    </w:p>
    <w:p w14:paraId="419A2480" w14:textId="77777777" w:rsidR="00CC7576" w:rsidRPr="00DB7A71" w:rsidRDefault="00CC7576" w:rsidP="00CC7576">
      <w:pPr>
        <w:pStyle w:val="ISAFList3"/>
        <w:numPr>
          <w:ilvl w:val="0"/>
          <w:numId w:val="0"/>
        </w:numPr>
        <w:ind w:left="567"/>
      </w:pPr>
    </w:p>
    <w:p w14:paraId="6A49AABD" w14:textId="3BAE246F" w:rsidR="002E2C96" w:rsidRPr="003B3EDB" w:rsidRDefault="002E2C96" w:rsidP="008615E3">
      <w:pPr>
        <w:pStyle w:val="ISAFList2"/>
      </w:pPr>
      <w:r w:rsidRPr="003B3EDB">
        <w:t>Events Committee agenda item 11:</w:t>
      </w:r>
    </w:p>
    <w:p w14:paraId="314FF420" w14:textId="51770DCD" w:rsidR="00832DB4" w:rsidRDefault="002E2C96" w:rsidP="00377905">
      <w:pPr>
        <w:pStyle w:val="NormalWeb"/>
        <w:shd w:val="clear" w:color="auto" w:fill="FFFF00"/>
        <w:ind w:left="567"/>
        <w:rPr>
          <w:rFonts w:ascii="Arial" w:hAnsi="Arial" w:cs="Arial"/>
          <w:sz w:val="22"/>
          <w:szCs w:val="22"/>
        </w:rPr>
      </w:pPr>
      <w:r w:rsidRPr="00377905">
        <w:rPr>
          <w:rFonts w:ascii="Arial" w:hAnsi="Arial" w:cs="Arial"/>
          <w:sz w:val="22"/>
          <w:szCs w:val="22"/>
        </w:rPr>
        <w:t>The MRSC recommends that the World Sailing Board of Directors shall dedicate more resources to ensure that the Calendar of Match Racing Events and the Rankings are updated urgently and on a regular basis.</w:t>
      </w:r>
    </w:p>
    <w:p w14:paraId="5F59605D" w14:textId="77777777" w:rsidR="00CC7576" w:rsidRPr="00377905" w:rsidRDefault="00CC7576" w:rsidP="00377905">
      <w:pPr>
        <w:pStyle w:val="NormalWeb"/>
        <w:shd w:val="clear" w:color="auto" w:fill="FFFF00"/>
        <w:ind w:left="567"/>
        <w:rPr>
          <w:rFonts w:ascii="Arial" w:hAnsi="Arial" w:cs="Arial"/>
          <w:sz w:val="22"/>
          <w:szCs w:val="22"/>
        </w:rPr>
      </w:pPr>
    </w:p>
    <w:p w14:paraId="45622EBA" w14:textId="7D012E08" w:rsidR="002E2C96" w:rsidRDefault="002E2C96" w:rsidP="008615E3">
      <w:pPr>
        <w:pStyle w:val="ISAFList2"/>
      </w:pPr>
      <w:r>
        <w:t>Events Committee agenda item 1</w:t>
      </w:r>
      <w:r w:rsidR="00832DB4">
        <w:t xml:space="preserve">2: </w:t>
      </w:r>
    </w:p>
    <w:p w14:paraId="62A77806" w14:textId="635535FB" w:rsidR="002E2C96" w:rsidRPr="00377905" w:rsidRDefault="002E2C96" w:rsidP="00377905">
      <w:pPr>
        <w:pStyle w:val="NormalWeb"/>
        <w:shd w:val="clear" w:color="auto" w:fill="FFFF00"/>
        <w:ind w:left="567"/>
        <w:rPr>
          <w:rFonts w:ascii="Arial" w:hAnsi="Arial" w:cs="Arial"/>
          <w:sz w:val="22"/>
          <w:szCs w:val="22"/>
        </w:rPr>
      </w:pPr>
      <w:r w:rsidRPr="00377905">
        <w:rPr>
          <w:rFonts w:ascii="Arial" w:hAnsi="Arial" w:cs="Arial"/>
          <w:sz w:val="22"/>
          <w:szCs w:val="22"/>
        </w:rPr>
        <w:t>The TRSC recommends that the bid process commence for the Team Racing World Championship 2022 to MNAs, Clubs and venues. To minimise event risk and cost and maximise participation it is recommended that the format for the event is 2x2 with a small keelboat considered for the equipment.</w:t>
      </w:r>
    </w:p>
    <w:p w14:paraId="0919CCB8" w14:textId="10DE2F75" w:rsidR="00293C7C" w:rsidRPr="00AE6E5D" w:rsidRDefault="00293C7C" w:rsidP="00377905">
      <w:pPr>
        <w:pStyle w:val="ISAFList2"/>
        <w:numPr>
          <w:ilvl w:val="0"/>
          <w:numId w:val="0"/>
        </w:numPr>
        <w:ind w:left="567"/>
      </w:pPr>
    </w:p>
    <w:sectPr w:rsidR="00293C7C" w:rsidRPr="00AE6E5D" w:rsidSect="006A04E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878A" w14:textId="77777777" w:rsidR="00664183" w:rsidRDefault="00664183" w:rsidP="007B0A5B">
      <w:r>
        <w:separator/>
      </w:r>
    </w:p>
  </w:endnote>
  <w:endnote w:type="continuationSeparator" w:id="0">
    <w:p w14:paraId="24BAEECE" w14:textId="77777777" w:rsidR="00664183" w:rsidRDefault="00664183" w:rsidP="007B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dy CS)">
    <w:panose1 w:val="020206030504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1A82" w14:textId="77777777" w:rsidR="000F7364" w:rsidRDefault="000F7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DB8C" w14:textId="77777777" w:rsidR="000F7364" w:rsidRDefault="000F7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9772" w14:textId="77777777" w:rsidR="000F7364" w:rsidRDefault="000F7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089D" w14:textId="77777777" w:rsidR="00664183" w:rsidRDefault="00664183" w:rsidP="007B0A5B">
      <w:r>
        <w:separator/>
      </w:r>
    </w:p>
  </w:footnote>
  <w:footnote w:type="continuationSeparator" w:id="0">
    <w:p w14:paraId="78C5489A" w14:textId="77777777" w:rsidR="00664183" w:rsidRDefault="00664183" w:rsidP="007B0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5C3C" w14:textId="77777777" w:rsidR="007B0A5B" w:rsidRDefault="007B0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7604" w14:textId="77777777" w:rsidR="007B0A5B" w:rsidRDefault="007B0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A2B4" w14:textId="77777777" w:rsidR="007B0A5B" w:rsidRDefault="007B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5F10"/>
    <w:multiLevelType w:val="multilevel"/>
    <w:tmpl w:val="31CE1422"/>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rPr>
    </w:lvl>
    <w:lvl w:ilvl="3">
      <w:start w:val="1"/>
      <w:numFmt w:val="lowerRoman"/>
      <w:lvlText w:val="%4)"/>
      <w:lvlJc w:val="left"/>
      <w:pPr>
        <w:tabs>
          <w:tab w:val="num" w:pos="1531"/>
        </w:tabs>
        <w:ind w:left="1531" w:hanging="397"/>
      </w:pPr>
      <w:rPr>
        <w:rFonts w:hint="default"/>
      </w:rPr>
    </w:lvl>
    <w:lvl w:ilvl="4">
      <w:start w:val="1"/>
      <w:numFmt w:val="bullet"/>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10F3F0F"/>
    <w:multiLevelType w:val="multilevel"/>
    <w:tmpl w:val="31CE1422"/>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lvlText w:val="(%3)"/>
      <w:lvlJc w:val="left"/>
      <w:pPr>
        <w:tabs>
          <w:tab w:val="num" w:pos="1134"/>
        </w:tabs>
        <w:ind w:left="1134" w:hanging="567"/>
      </w:pPr>
      <w:rPr>
        <w:rFonts w:ascii="Arial" w:hAnsi="Arial" w:hint="default"/>
      </w:rPr>
    </w:lvl>
    <w:lvl w:ilvl="3">
      <w:start w:val="1"/>
      <w:numFmt w:val="lowerRoman"/>
      <w:lvlText w:val="%4)"/>
      <w:lvlJc w:val="left"/>
      <w:pPr>
        <w:tabs>
          <w:tab w:val="num" w:pos="1531"/>
        </w:tabs>
        <w:ind w:left="1531" w:hanging="397"/>
      </w:pPr>
      <w:rPr>
        <w:rFonts w:hint="default"/>
      </w:rPr>
    </w:lvl>
    <w:lvl w:ilvl="4">
      <w:start w:val="1"/>
      <w:numFmt w:val="bullet"/>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6BA67CFC"/>
    <w:multiLevelType w:val="multilevel"/>
    <w:tmpl w:val="31CE1422"/>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lvlText w:val="(%3)"/>
      <w:lvlJc w:val="left"/>
      <w:pPr>
        <w:tabs>
          <w:tab w:val="num" w:pos="1134"/>
        </w:tabs>
        <w:ind w:left="1134" w:hanging="567"/>
      </w:pPr>
      <w:rPr>
        <w:rFonts w:ascii="Arial" w:hAnsi="Arial" w:hint="default"/>
      </w:rPr>
    </w:lvl>
    <w:lvl w:ilvl="3">
      <w:start w:val="1"/>
      <w:numFmt w:val="lowerRoman"/>
      <w:lvlText w:val="%4)"/>
      <w:lvlJc w:val="left"/>
      <w:pPr>
        <w:tabs>
          <w:tab w:val="num" w:pos="1531"/>
        </w:tabs>
        <w:ind w:left="1531" w:hanging="397"/>
      </w:pPr>
      <w:rPr>
        <w:rFonts w:hint="default"/>
      </w:rPr>
    </w:lvl>
    <w:lvl w:ilvl="4">
      <w:start w:val="1"/>
      <w:numFmt w:val="bullet"/>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
  </w:num>
  <w:num w:numId="7">
    <w:abstractNumId w:val="0"/>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1B"/>
    <w:rsid w:val="00002DA5"/>
    <w:rsid w:val="00042D5E"/>
    <w:rsid w:val="0004514D"/>
    <w:rsid w:val="000676D4"/>
    <w:rsid w:val="00084BA0"/>
    <w:rsid w:val="00097488"/>
    <w:rsid w:val="000C3F02"/>
    <w:rsid w:val="000D4398"/>
    <w:rsid w:val="000D4B86"/>
    <w:rsid w:val="000D5F2B"/>
    <w:rsid w:val="000E2181"/>
    <w:rsid w:val="000E6D61"/>
    <w:rsid w:val="000F7364"/>
    <w:rsid w:val="000F7EA5"/>
    <w:rsid w:val="0014240F"/>
    <w:rsid w:val="0015202E"/>
    <w:rsid w:val="0016729E"/>
    <w:rsid w:val="001F489E"/>
    <w:rsid w:val="00237FA5"/>
    <w:rsid w:val="002432A2"/>
    <w:rsid w:val="00250005"/>
    <w:rsid w:val="00261718"/>
    <w:rsid w:val="00265150"/>
    <w:rsid w:val="00270DD4"/>
    <w:rsid w:val="00280F29"/>
    <w:rsid w:val="00283497"/>
    <w:rsid w:val="00293C7C"/>
    <w:rsid w:val="002A297B"/>
    <w:rsid w:val="002A72F6"/>
    <w:rsid w:val="002C709A"/>
    <w:rsid w:val="002E2C96"/>
    <w:rsid w:val="002E7511"/>
    <w:rsid w:val="00301DEC"/>
    <w:rsid w:val="00320311"/>
    <w:rsid w:val="0034703D"/>
    <w:rsid w:val="003523DD"/>
    <w:rsid w:val="00377905"/>
    <w:rsid w:val="00397C7C"/>
    <w:rsid w:val="003A249A"/>
    <w:rsid w:val="003B3EDB"/>
    <w:rsid w:val="003F1BE8"/>
    <w:rsid w:val="003F67BB"/>
    <w:rsid w:val="004220B6"/>
    <w:rsid w:val="00437808"/>
    <w:rsid w:val="00444F6E"/>
    <w:rsid w:val="00470961"/>
    <w:rsid w:val="004E4F8D"/>
    <w:rsid w:val="0050471F"/>
    <w:rsid w:val="005358FE"/>
    <w:rsid w:val="00582495"/>
    <w:rsid w:val="00586C1C"/>
    <w:rsid w:val="00596905"/>
    <w:rsid w:val="005B1AD1"/>
    <w:rsid w:val="005C005E"/>
    <w:rsid w:val="005C6E69"/>
    <w:rsid w:val="005C739C"/>
    <w:rsid w:val="005D112A"/>
    <w:rsid w:val="005F1B30"/>
    <w:rsid w:val="00606016"/>
    <w:rsid w:val="00630F32"/>
    <w:rsid w:val="00632254"/>
    <w:rsid w:val="0064132B"/>
    <w:rsid w:val="00664183"/>
    <w:rsid w:val="0069733D"/>
    <w:rsid w:val="006A04EE"/>
    <w:rsid w:val="006A2A2C"/>
    <w:rsid w:val="006B423B"/>
    <w:rsid w:val="006B4D7F"/>
    <w:rsid w:val="00700945"/>
    <w:rsid w:val="00737210"/>
    <w:rsid w:val="00757664"/>
    <w:rsid w:val="00776857"/>
    <w:rsid w:val="00795417"/>
    <w:rsid w:val="007B0A5B"/>
    <w:rsid w:val="007B688C"/>
    <w:rsid w:val="007D03EB"/>
    <w:rsid w:val="007F2F50"/>
    <w:rsid w:val="008110BC"/>
    <w:rsid w:val="008170CA"/>
    <w:rsid w:val="00832DB4"/>
    <w:rsid w:val="00835AE1"/>
    <w:rsid w:val="008530ED"/>
    <w:rsid w:val="008615E3"/>
    <w:rsid w:val="008A4DB5"/>
    <w:rsid w:val="008C3BDE"/>
    <w:rsid w:val="008D6261"/>
    <w:rsid w:val="008E45F5"/>
    <w:rsid w:val="0097019C"/>
    <w:rsid w:val="0098152E"/>
    <w:rsid w:val="009830F4"/>
    <w:rsid w:val="00993FC3"/>
    <w:rsid w:val="009B3178"/>
    <w:rsid w:val="009C2539"/>
    <w:rsid w:val="009C2E9E"/>
    <w:rsid w:val="009C5E9C"/>
    <w:rsid w:val="009C788B"/>
    <w:rsid w:val="009D04FD"/>
    <w:rsid w:val="009D2FC9"/>
    <w:rsid w:val="009E1D1B"/>
    <w:rsid w:val="009E4D0B"/>
    <w:rsid w:val="00A009D0"/>
    <w:rsid w:val="00A03810"/>
    <w:rsid w:val="00AA312C"/>
    <w:rsid w:val="00AE1F05"/>
    <w:rsid w:val="00AE6E5D"/>
    <w:rsid w:val="00B245FF"/>
    <w:rsid w:val="00B50901"/>
    <w:rsid w:val="00BA60DE"/>
    <w:rsid w:val="00BD6929"/>
    <w:rsid w:val="00BF0A8C"/>
    <w:rsid w:val="00C1744C"/>
    <w:rsid w:val="00C200FB"/>
    <w:rsid w:val="00C64113"/>
    <w:rsid w:val="00C90FB4"/>
    <w:rsid w:val="00CC7576"/>
    <w:rsid w:val="00D019F3"/>
    <w:rsid w:val="00D20064"/>
    <w:rsid w:val="00D67792"/>
    <w:rsid w:val="00DB7A71"/>
    <w:rsid w:val="00DC4A76"/>
    <w:rsid w:val="00DC7646"/>
    <w:rsid w:val="00DF3C6E"/>
    <w:rsid w:val="00DF4420"/>
    <w:rsid w:val="00DF6554"/>
    <w:rsid w:val="00E14184"/>
    <w:rsid w:val="00E25170"/>
    <w:rsid w:val="00E66A1B"/>
    <w:rsid w:val="00E90607"/>
    <w:rsid w:val="00EA20D1"/>
    <w:rsid w:val="00EC6D39"/>
    <w:rsid w:val="00EC76FF"/>
    <w:rsid w:val="00EC79E3"/>
    <w:rsid w:val="00ED1AB5"/>
    <w:rsid w:val="00EF621B"/>
    <w:rsid w:val="00EF7535"/>
    <w:rsid w:val="00F11EA5"/>
    <w:rsid w:val="00F30258"/>
    <w:rsid w:val="00F84964"/>
    <w:rsid w:val="00F86553"/>
    <w:rsid w:val="00FA6919"/>
    <w:rsid w:val="00FD7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83F67"/>
  <w15:docId w15:val="{A23FF38C-796D-410F-AA25-83F5AFB0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919"/>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AFList2">
    <w:name w:val="ISAF List 2"/>
    <w:basedOn w:val="Normal"/>
    <w:rsid w:val="008615E3"/>
    <w:pPr>
      <w:numPr>
        <w:ilvl w:val="1"/>
        <w:numId w:val="1"/>
      </w:numPr>
      <w:spacing w:before="120"/>
    </w:pPr>
    <w:rPr>
      <w:sz w:val="22"/>
      <w:lang w:eastAsia="en-US"/>
    </w:rPr>
  </w:style>
  <w:style w:type="paragraph" w:customStyle="1" w:styleId="ISAFList1">
    <w:name w:val="ISAF List 1"/>
    <w:basedOn w:val="Normal"/>
    <w:next w:val="Normal"/>
    <w:autoRedefine/>
    <w:rsid w:val="008530ED"/>
    <w:pPr>
      <w:spacing w:before="240" w:after="60"/>
      <w:outlineLvl w:val="0"/>
    </w:pPr>
    <w:rPr>
      <w:rFonts w:cs="Arial"/>
      <w:b/>
      <w:bCs/>
      <w:kern w:val="32"/>
      <w:sz w:val="24"/>
      <w:szCs w:val="32"/>
      <w:lang w:eastAsia="en-US"/>
    </w:rPr>
  </w:style>
  <w:style w:type="paragraph" w:customStyle="1" w:styleId="ISAFList4">
    <w:name w:val="ISAF List 4"/>
    <w:basedOn w:val="Normal"/>
    <w:rsid w:val="009E1D1B"/>
    <w:pPr>
      <w:spacing w:before="120"/>
      <w:outlineLvl w:val="3"/>
    </w:pPr>
    <w:rPr>
      <w:sz w:val="22"/>
      <w:lang w:eastAsia="en-US"/>
    </w:rPr>
  </w:style>
  <w:style w:type="paragraph" w:customStyle="1" w:styleId="ISAFList3">
    <w:name w:val="ISAF List 3"/>
    <w:basedOn w:val="Normal"/>
    <w:rsid w:val="008615E3"/>
    <w:pPr>
      <w:numPr>
        <w:ilvl w:val="2"/>
        <w:numId w:val="1"/>
      </w:numPr>
      <w:spacing w:before="120"/>
    </w:pPr>
    <w:rPr>
      <w:sz w:val="22"/>
      <w:lang w:eastAsia="en-US"/>
    </w:rPr>
  </w:style>
  <w:style w:type="paragraph" w:customStyle="1" w:styleId="ISAFList5">
    <w:name w:val="ISAF List 5"/>
    <w:basedOn w:val="Normal"/>
    <w:rsid w:val="009E1D1B"/>
    <w:pPr>
      <w:tabs>
        <w:tab w:val="left" w:pos="851"/>
      </w:tabs>
      <w:spacing w:before="120"/>
      <w:outlineLvl w:val="4"/>
    </w:pPr>
    <w:rPr>
      <w:sz w:val="22"/>
      <w:lang w:eastAsia="en-US"/>
    </w:rPr>
  </w:style>
  <w:style w:type="character" w:styleId="PlaceholderText">
    <w:name w:val="Placeholder Text"/>
    <w:basedOn w:val="DefaultParagraphFont"/>
    <w:uiPriority w:val="99"/>
    <w:semiHidden/>
    <w:rsid w:val="00B50901"/>
    <w:rPr>
      <w:color w:val="808080"/>
    </w:rPr>
  </w:style>
  <w:style w:type="paragraph" w:styleId="BalloonText">
    <w:name w:val="Balloon Text"/>
    <w:basedOn w:val="Normal"/>
    <w:link w:val="BalloonTextChar"/>
    <w:rsid w:val="00B50901"/>
    <w:rPr>
      <w:rFonts w:ascii="Tahoma" w:hAnsi="Tahoma" w:cs="Tahoma"/>
      <w:sz w:val="16"/>
      <w:szCs w:val="16"/>
    </w:rPr>
  </w:style>
  <w:style w:type="character" w:customStyle="1" w:styleId="BalloonTextChar">
    <w:name w:val="Balloon Text Char"/>
    <w:basedOn w:val="DefaultParagraphFont"/>
    <w:link w:val="BalloonText"/>
    <w:rsid w:val="00B50901"/>
    <w:rPr>
      <w:rFonts w:ascii="Tahoma" w:hAnsi="Tahoma" w:cs="Tahoma"/>
      <w:sz w:val="16"/>
      <w:szCs w:val="16"/>
    </w:rPr>
  </w:style>
  <w:style w:type="paragraph" w:styleId="Header">
    <w:name w:val="header"/>
    <w:basedOn w:val="Normal"/>
    <w:link w:val="HeaderChar"/>
    <w:unhideWhenUsed/>
    <w:rsid w:val="007B0A5B"/>
    <w:pPr>
      <w:tabs>
        <w:tab w:val="center" w:pos="4513"/>
        <w:tab w:val="right" w:pos="9026"/>
      </w:tabs>
    </w:pPr>
  </w:style>
  <w:style w:type="character" w:customStyle="1" w:styleId="HeaderChar">
    <w:name w:val="Header Char"/>
    <w:basedOn w:val="DefaultParagraphFont"/>
    <w:link w:val="Header"/>
    <w:rsid w:val="007B0A5B"/>
    <w:rPr>
      <w:rFonts w:ascii="Arial" w:hAnsi="Arial"/>
      <w:szCs w:val="24"/>
    </w:rPr>
  </w:style>
  <w:style w:type="paragraph" w:styleId="Footer">
    <w:name w:val="footer"/>
    <w:basedOn w:val="Normal"/>
    <w:link w:val="FooterChar"/>
    <w:unhideWhenUsed/>
    <w:rsid w:val="007B0A5B"/>
    <w:pPr>
      <w:tabs>
        <w:tab w:val="center" w:pos="4513"/>
        <w:tab w:val="right" w:pos="9026"/>
      </w:tabs>
    </w:pPr>
  </w:style>
  <w:style w:type="character" w:customStyle="1" w:styleId="FooterChar">
    <w:name w:val="Footer Char"/>
    <w:basedOn w:val="DefaultParagraphFont"/>
    <w:link w:val="Footer"/>
    <w:rsid w:val="007B0A5B"/>
    <w:rPr>
      <w:rFonts w:ascii="Arial" w:hAnsi="Arial"/>
      <w:szCs w:val="24"/>
    </w:rPr>
  </w:style>
  <w:style w:type="table" w:styleId="PlainTable3">
    <w:name w:val="Plain Table 3"/>
    <w:basedOn w:val="TableNormal"/>
    <w:uiPriority w:val="43"/>
    <w:rsid w:val="00DF6554"/>
    <w:rPr>
      <w:rFonts w:asciiTheme="minorHAnsi" w:eastAsiaTheme="minorHAnsi" w:hAnsiTheme="minorHAnsi" w:cstheme="minorBidi"/>
      <w:sz w:val="22"/>
      <w:szCs w:val="22"/>
      <w:lang w:val="es-AR"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ISAFList12text">
    <w:name w:val="ISAF List 1&amp;2 text"/>
    <w:basedOn w:val="Normal"/>
    <w:autoRedefine/>
    <w:rsid w:val="00DF6554"/>
    <w:pPr>
      <w:spacing w:before="20" w:after="20" w:line="259" w:lineRule="auto"/>
    </w:pPr>
    <w:rPr>
      <w:rFonts w:asciiTheme="minorHAnsi" w:eastAsiaTheme="minorHAnsi" w:hAnsiTheme="minorHAnsi" w:cstheme="minorBidi"/>
      <w:sz w:val="22"/>
      <w:szCs w:val="22"/>
      <w:lang w:val="es-AR" w:eastAsia="en-US"/>
    </w:rPr>
  </w:style>
  <w:style w:type="paragraph" w:customStyle="1" w:styleId="isaflist20">
    <w:name w:val="isaflist2"/>
    <w:basedOn w:val="Normal"/>
    <w:rsid w:val="00FD7683"/>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FD7683"/>
  </w:style>
  <w:style w:type="paragraph" w:styleId="NormalWeb">
    <w:name w:val="Normal (Web)"/>
    <w:basedOn w:val="Normal"/>
    <w:uiPriority w:val="99"/>
    <w:unhideWhenUsed/>
    <w:rsid w:val="00084BA0"/>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377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2437">
      <w:bodyDiv w:val="1"/>
      <w:marLeft w:val="0"/>
      <w:marRight w:val="0"/>
      <w:marTop w:val="0"/>
      <w:marBottom w:val="0"/>
      <w:divBdr>
        <w:top w:val="none" w:sz="0" w:space="0" w:color="auto"/>
        <w:left w:val="none" w:sz="0" w:space="0" w:color="auto"/>
        <w:bottom w:val="none" w:sz="0" w:space="0" w:color="auto"/>
        <w:right w:val="none" w:sz="0" w:space="0" w:color="auto"/>
      </w:divBdr>
    </w:div>
    <w:div w:id="137917310">
      <w:bodyDiv w:val="1"/>
      <w:marLeft w:val="0"/>
      <w:marRight w:val="0"/>
      <w:marTop w:val="0"/>
      <w:marBottom w:val="0"/>
      <w:divBdr>
        <w:top w:val="none" w:sz="0" w:space="0" w:color="auto"/>
        <w:left w:val="none" w:sz="0" w:space="0" w:color="auto"/>
        <w:bottom w:val="none" w:sz="0" w:space="0" w:color="auto"/>
        <w:right w:val="none" w:sz="0" w:space="0" w:color="auto"/>
      </w:divBdr>
    </w:div>
    <w:div w:id="182674633">
      <w:bodyDiv w:val="1"/>
      <w:marLeft w:val="0"/>
      <w:marRight w:val="0"/>
      <w:marTop w:val="0"/>
      <w:marBottom w:val="0"/>
      <w:divBdr>
        <w:top w:val="none" w:sz="0" w:space="0" w:color="auto"/>
        <w:left w:val="none" w:sz="0" w:space="0" w:color="auto"/>
        <w:bottom w:val="none" w:sz="0" w:space="0" w:color="auto"/>
        <w:right w:val="none" w:sz="0" w:space="0" w:color="auto"/>
      </w:divBdr>
    </w:div>
    <w:div w:id="604312044">
      <w:bodyDiv w:val="1"/>
      <w:marLeft w:val="0"/>
      <w:marRight w:val="0"/>
      <w:marTop w:val="0"/>
      <w:marBottom w:val="0"/>
      <w:divBdr>
        <w:top w:val="none" w:sz="0" w:space="0" w:color="auto"/>
        <w:left w:val="none" w:sz="0" w:space="0" w:color="auto"/>
        <w:bottom w:val="none" w:sz="0" w:space="0" w:color="auto"/>
        <w:right w:val="none" w:sz="0" w:space="0" w:color="auto"/>
      </w:divBdr>
      <w:divsChild>
        <w:div w:id="2133135899">
          <w:marLeft w:val="0"/>
          <w:marRight w:val="0"/>
          <w:marTop w:val="0"/>
          <w:marBottom w:val="0"/>
          <w:divBdr>
            <w:top w:val="none" w:sz="0" w:space="0" w:color="auto"/>
            <w:left w:val="none" w:sz="0" w:space="0" w:color="auto"/>
            <w:bottom w:val="none" w:sz="0" w:space="0" w:color="auto"/>
            <w:right w:val="none" w:sz="0" w:space="0" w:color="auto"/>
          </w:divBdr>
          <w:divsChild>
            <w:div w:id="1762221750">
              <w:marLeft w:val="0"/>
              <w:marRight w:val="0"/>
              <w:marTop w:val="0"/>
              <w:marBottom w:val="0"/>
              <w:divBdr>
                <w:top w:val="none" w:sz="0" w:space="0" w:color="auto"/>
                <w:left w:val="none" w:sz="0" w:space="0" w:color="auto"/>
                <w:bottom w:val="none" w:sz="0" w:space="0" w:color="auto"/>
                <w:right w:val="none" w:sz="0" w:space="0" w:color="auto"/>
              </w:divBdr>
              <w:divsChild>
                <w:div w:id="506142735">
                  <w:marLeft w:val="0"/>
                  <w:marRight w:val="0"/>
                  <w:marTop w:val="0"/>
                  <w:marBottom w:val="0"/>
                  <w:divBdr>
                    <w:top w:val="none" w:sz="0" w:space="0" w:color="auto"/>
                    <w:left w:val="none" w:sz="0" w:space="0" w:color="auto"/>
                    <w:bottom w:val="none" w:sz="0" w:space="0" w:color="auto"/>
                    <w:right w:val="none" w:sz="0" w:space="0" w:color="auto"/>
                  </w:divBdr>
                  <w:divsChild>
                    <w:div w:id="15109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447273">
      <w:bodyDiv w:val="1"/>
      <w:marLeft w:val="0"/>
      <w:marRight w:val="0"/>
      <w:marTop w:val="0"/>
      <w:marBottom w:val="0"/>
      <w:divBdr>
        <w:top w:val="none" w:sz="0" w:space="0" w:color="auto"/>
        <w:left w:val="none" w:sz="0" w:space="0" w:color="auto"/>
        <w:bottom w:val="none" w:sz="0" w:space="0" w:color="auto"/>
        <w:right w:val="none" w:sz="0" w:space="0" w:color="auto"/>
      </w:divBdr>
    </w:div>
    <w:div w:id="733238948">
      <w:bodyDiv w:val="1"/>
      <w:marLeft w:val="0"/>
      <w:marRight w:val="0"/>
      <w:marTop w:val="0"/>
      <w:marBottom w:val="0"/>
      <w:divBdr>
        <w:top w:val="none" w:sz="0" w:space="0" w:color="auto"/>
        <w:left w:val="none" w:sz="0" w:space="0" w:color="auto"/>
        <w:bottom w:val="none" w:sz="0" w:space="0" w:color="auto"/>
        <w:right w:val="none" w:sz="0" w:space="0" w:color="auto"/>
      </w:divBdr>
    </w:div>
    <w:div w:id="894396463">
      <w:bodyDiv w:val="1"/>
      <w:marLeft w:val="0"/>
      <w:marRight w:val="0"/>
      <w:marTop w:val="0"/>
      <w:marBottom w:val="0"/>
      <w:divBdr>
        <w:top w:val="none" w:sz="0" w:space="0" w:color="auto"/>
        <w:left w:val="none" w:sz="0" w:space="0" w:color="auto"/>
        <w:bottom w:val="none" w:sz="0" w:space="0" w:color="auto"/>
        <w:right w:val="none" w:sz="0" w:space="0" w:color="auto"/>
      </w:divBdr>
    </w:div>
    <w:div w:id="1028945360">
      <w:bodyDiv w:val="1"/>
      <w:marLeft w:val="0"/>
      <w:marRight w:val="0"/>
      <w:marTop w:val="0"/>
      <w:marBottom w:val="0"/>
      <w:divBdr>
        <w:top w:val="none" w:sz="0" w:space="0" w:color="auto"/>
        <w:left w:val="none" w:sz="0" w:space="0" w:color="auto"/>
        <w:bottom w:val="none" w:sz="0" w:space="0" w:color="auto"/>
        <w:right w:val="none" w:sz="0" w:space="0" w:color="auto"/>
      </w:divBdr>
    </w:div>
    <w:div w:id="13988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45A2FD091A554DB33882EEDD44F3F6"/>
        <w:category>
          <w:name w:val="General"/>
          <w:gallery w:val="placeholder"/>
        </w:category>
        <w:types>
          <w:type w:val="bbPlcHdr"/>
        </w:types>
        <w:behaviors>
          <w:behavior w:val="content"/>
        </w:behaviors>
        <w:guid w:val="{353670D1-2DC8-A644-A9EC-8B513ED1CD4C}"/>
      </w:docPartPr>
      <w:docPartBody>
        <w:p w:rsidR="00813A6A" w:rsidRDefault="00980A7D" w:rsidP="00980A7D">
          <w:pPr>
            <w:pStyle w:val="1A45A2FD091A554DB33882EEDD44F3F6"/>
          </w:pPr>
          <w:r w:rsidRPr="00CC55BA">
            <w:rPr>
              <w:rStyle w:val="PlaceholderText"/>
            </w:rPr>
            <w:t>Choose an item.</w:t>
          </w:r>
        </w:p>
      </w:docPartBody>
    </w:docPart>
    <w:docPart>
      <w:docPartPr>
        <w:name w:val="D5388722A559AF4B92386B2D9C8F5D6D"/>
        <w:category>
          <w:name w:val="General"/>
          <w:gallery w:val="placeholder"/>
        </w:category>
        <w:types>
          <w:type w:val="bbPlcHdr"/>
        </w:types>
        <w:behaviors>
          <w:behavior w:val="content"/>
        </w:behaviors>
        <w:guid w:val="{FEE40633-2919-5743-9519-9AB4EC2AC66E}"/>
      </w:docPartPr>
      <w:docPartBody>
        <w:p w:rsidR="00980A7D" w:rsidRPr="00250005" w:rsidRDefault="00980A7D" w:rsidP="00421E62">
          <w:pPr>
            <w:rPr>
              <w:rFonts w:cs="Arial"/>
              <w:i/>
              <w:szCs w:val="20"/>
              <w:u w:val="single"/>
            </w:rPr>
          </w:pPr>
          <w:r w:rsidRPr="00250005">
            <w:rPr>
              <w:rFonts w:cs="Arial"/>
              <w:i/>
              <w:szCs w:val="20"/>
              <w:u w:val="single"/>
            </w:rPr>
            <w:t>Recommendation to Council: Approve</w:t>
          </w:r>
        </w:p>
        <w:p w:rsidR="00980A7D" w:rsidRPr="00250005" w:rsidRDefault="00980A7D" w:rsidP="00421E62">
          <w:pPr>
            <w:rPr>
              <w:rFonts w:cs="Arial"/>
              <w:i/>
              <w:szCs w:val="20"/>
              <w:u w:val="single"/>
            </w:rPr>
          </w:pPr>
          <w:r w:rsidRPr="00250005">
            <w:rPr>
              <w:rFonts w:cs="Arial"/>
              <w:i/>
              <w:szCs w:val="20"/>
              <w:u w:val="single"/>
            </w:rPr>
            <w:t>Recommendation to Council: Approve with the following amendment</w:t>
          </w:r>
        </w:p>
        <w:p w:rsidR="00980A7D" w:rsidRPr="00250005" w:rsidRDefault="00980A7D" w:rsidP="00421E62">
          <w:pPr>
            <w:rPr>
              <w:rFonts w:cs="Arial"/>
              <w:i/>
              <w:szCs w:val="20"/>
              <w:u w:val="single"/>
            </w:rPr>
          </w:pPr>
          <w:r w:rsidRPr="00250005">
            <w:rPr>
              <w:rFonts w:cs="Arial"/>
              <w:i/>
              <w:szCs w:val="20"/>
              <w:u w:val="single"/>
            </w:rPr>
            <w:t>Recommendation to Council: Reject</w:t>
          </w:r>
        </w:p>
        <w:p w:rsidR="00980A7D" w:rsidRPr="00250005" w:rsidRDefault="00980A7D" w:rsidP="00421E62">
          <w:pPr>
            <w:rPr>
              <w:rFonts w:cs="Arial"/>
              <w:i/>
              <w:szCs w:val="20"/>
              <w:u w:val="single"/>
            </w:rPr>
          </w:pPr>
          <w:r w:rsidRPr="00250005">
            <w:rPr>
              <w:rFonts w:cs="Arial"/>
              <w:i/>
              <w:szCs w:val="20"/>
              <w:u w:val="single"/>
            </w:rPr>
            <w:t>Recommendation to Council: Defer</w:t>
          </w:r>
        </w:p>
        <w:p w:rsidR="00980A7D" w:rsidRPr="00250005" w:rsidRDefault="00980A7D" w:rsidP="00421E62">
          <w:pPr>
            <w:rPr>
              <w:rFonts w:cs="Arial"/>
              <w:i/>
              <w:szCs w:val="20"/>
              <w:u w:val="single"/>
            </w:rPr>
          </w:pPr>
          <w:r w:rsidRPr="00250005">
            <w:rPr>
              <w:rFonts w:cs="Arial"/>
              <w:i/>
              <w:szCs w:val="20"/>
              <w:u w:val="single"/>
            </w:rPr>
            <w:t>Recommendation to Council: No Recommendation</w:t>
          </w:r>
        </w:p>
        <w:p w:rsidR="00980A7D" w:rsidRPr="00250005" w:rsidRDefault="00980A7D" w:rsidP="00421E62">
          <w:pPr>
            <w:rPr>
              <w:rFonts w:cs="Arial"/>
              <w:i/>
              <w:szCs w:val="20"/>
              <w:u w:val="single"/>
            </w:rPr>
          </w:pPr>
          <w:r w:rsidRPr="00250005">
            <w:rPr>
              <w:rFonts w:cs="Arial"/>
              <w:i/>
              <w:szCs w:val="20"/>
              <w:u w:val="single"/>
            </w:rPr>
            <w:t>Recommendation to Council: Did not discuss</w:t>
          </w:r>
        </w:p>
        <w:p w:rsidR="00980A7D" w:rsidRPr="00250005" w:rsidRDefault="00980A7D" w:rsidP="00421E62">
          <w:pPr>
            <w:rPr>
              <w:rFonts w:cs="Arial"/>
              <w:i/>
              <w:szCs w:val="20"/>
              <w:u w:val="single"/>
            </w:rPr>
          </w:pPr>
          <w:r w:rsidRPr="00250005">
            <w:rPr>
              <w:rFonts w:cs="Arial"/>
              <w:i/>
              <w:szCs w:val="20"/>
              <w:u w:val="single"/>
            </w:rPr>
            <w:t>Opinion: Approve</w:t>
          </w:r>
        </w:p>
        <w:p w:rsidR="00980A7D" w:rsidRPr="00250005" w:rsidRDefault="00980A7D" w:rsidP="00421E62">
          <w:pPr>
            <w:rPr>
              <w:rFonts w:cs="Arial"/>
              <w:i/>
              <w:szCs w:val="20"/>
              <w:u w:val="single"/>
            </w:rPr>
          </w:pPr>
          <w:r w:rsidRPr="00250005">
            <w:rPr>
              <w:rFonts w:cs="Arial"/>
              <w:i/>
              <w:szCs w:val="20"/>
              <w:u w:val="single"/>
            </w:rPr>
            <w:t>Opinion: Approve with the following amendment</w:t>
          </w:r>
        </w:p>
        <w:p w:rsidR="00980A7D" w:rsidRPr="00250005" w:rsidRDefault="00980A7D" w:rsidP="00421E62">
          <w:pPr>
            <w:rPr>
              <w:rFonts w:cs="Arial"/>
              <w:i/>
              <w:szCs w:val="20"/>
              <w:u w:val="single"/>
            </w:rPr>
          </w:pPr>
          <w:r w:rsidRPr="00250005">
            <w:rPr>
              <w:rFonts w:cs="Arial"/>
              <w:i/>
              <w:szCs w:val="20"/>
              <w:u w:val="single"/>
            </w:rPr>
            <w:t>Opinion: Reject</w:t>
          </w:r>
        </w:p>
        <w:p w:rsidR="00980A7D" w:rsidRPr="00250005" w:rsidRDefault="00980A7D" w:rsidP="00421E62">
          <w:pPr>
            <w:rPr>
              <w:rFonts w:cs="Arial"/>
              <w:i/>
              <w:szCs w:val="20"/>
              <w:u w:val="single"/>
            </w:rPr>
          </w:pPr>
          <w:r w:rsidRPr="00250005">
            <w:rPr>
              <w:rFonts w:cs="Arial"/>
              <w:i/>
              <w:szCs w:val="20"/>
              <w:u w:val="single"/>
            </w:rPr>
            <w:t>Opinion: Defer</w:t>
          </w:r>
        </w:p>
        <w:p w:rsidR="00980A7D" w:rsidRPr="00250005" w:rsidRDefault="00980A7D" w:rsidP="00421E62">
          <w:pPr>
            <w:rPr>
              <w:rFonts w:cs="Arial"/>
              <w:i/>
              <w:szCs w:val="20"/>
              <w:u w:val="single"/>
            </w:rPr>
          </w:pPr>
          <w:r w:rsidRPr="00250005">
            <w:rPr>
              <w:rFonts w:cs="Arial"/>
              <w:i/>
              <w:szCs w:val="20"/>
              <w:u w:val="single"/>
            </w:rPr>
            <w:t>Opinion: No Recommendation</w:t>
          </w:r>
        </w:p>
        <w:p w:rsidR="00813A6A" w:rsidRDefault="00980A7D" w:rsidP="00980A7D">
          <w:pPr>
            <w:pStyle w:val="D5388722A559AF4B92386B2D9C8F5D6D"/>
          </w:pPr>
          <w:r w:rsidRPr="00250005">
            <w:rPr>
              <w:rFonts w:cs="Arial"/>
              <w:i/>
              <w:szCs w:val="20"/>
              <w:u w:val="single"/>
            </w:rPr>
            <w:t>Opinion: Did not discuss</w:t>
          </w:r>
          <w:r w:rsidRPr="00CC55BA">
            <w:rPr>
              <w:rStyle w:val="PlaceholderText"/>
            </w:rPr>
            <w:t>Choose an item.</w:t>
          </w:r>
        </w:p>
      </w:docPartBody>
    </w:docPart>
    <w:docPart>
      <w:docPartPr>
        <w:name w:val="56F9FE98244BE343AB95671324173210"/>
        <w:category>
          <w:name w:val="General"/>
          <w:gallery w:val="placeholder"/>
        </w:category>
        <w:types>
          <w:type w:val="bbPlcHdr"/>
        </w:types>
        <w:behaviors>
          <w:behavior w:val="content"/>
        </w:behaviors>
        <w:guid w:val="{81600B6C-75D6-814D-B922-908A7C2B0A9C}"/>
      </w:docPartPr>
      <w:docPartBody>
        <w:p w:rsidR="00813A6A" w:rsidRDefault="00980A7D" w:rsidP="00980A7D">
          <w:pPr>
            <w:pStyle w:val="56F9FE98244BE343AB95671324173210"/>
          </w:pPr>
          <w:r w:rsidRPr="00CC55BA">
            <w:rPr>
              <w:rStyle w:val="PlaceholderText"/>
            </w:rPr>
            <w:t>Choose an item.</w:t>
          </w:r>
        </w:p>
      </w:docPartBody>
    </w:docPart>
    <w:docPart>
      <w:docPartPr>
        <w:name w:val="D7C8395A291C89489B5B9C7AA302A210"/>
        <w:category>
          <w:name w:val="General"/>
          <w:gallery w:val="placeholder"/>
        </w:category>
        <w:types>
          <w:type w:val="bbPlcHdr"/>
        </w:types>
        <w:behaviors>
          <w:behavior w:val="content"/>
        </w:behaviors>
        <w:guid w:val="{181DA0AD-82D0-E24C-BC51-B6D578567173}"/>
      </w:docPartPr>
      <w:docPartBody>
        <w:p w:rsidR="00980A7D" w:rsidRPr="00250005" w:rsidRDefault="00980A7D" w:rsidP="00421E62">
          <w:pPr>
            <w:rPr>
              <w:rFonts w:cs="Arial"/>
              <w:i/>
              <w:szCs w:val="20"/>
              <w:u w:val="single"/>
            </w:rPr>
          </w:pPr>
          <w:r w:rsidRPr="00250005">
            <w:rPr>
              <w:rFonts w:cs="Arial"/>
              <w:i/>
              <w:szCs w:val="20"/>
              <w:u w:val="single"/>
            </w:rPr>
            <w:t>Recommendation to Council: Approve</w:t>
          </w:r>
        </w:p>
        <w:p w:rsidR="00980A7D" w:rsidRPr="00250005" w:rsidRDefault="00980A7D" w:rsidP="00421E62">
          <w:pPr>
            <w:rPr>
              <w:rFonts w:cs="Arial"/>
              <w:i/>
              <w:szCs w:val="20"/>
              <w:u w:val="single"/>
            </w:rPr>
          </w:pPr>
          <w:r w:rsidRPr="00250005">
            <w:rPr>
              <w:rFonts w:cs="Arial"/>
              <w:i/>
              <w:szCs w:val="20"/>
              <w:u w:val="single"/>
            </w:rPr>
            <w:t>Recommendation to Council: Approve with the following amendment</w:t>
          </w:r>
        </w:p>
        <w:p w:rsidR="00980A7D" w:rsidRPr="00250005" w:rsidRDefault="00980A7D" w:rsidP="00421E62">
          <w:pPr>
            <w:rPr>
              <w:rFonts w:cs="Arial"/>
              <w:i/>
              <w:szCs w:val="20"/>
              <w:u w:val="single"/>
            </w:rPr>
          </w:pPr>
          <w:r w:rsidRPr="00250005">
            <w:rPr>
              <w:rFonts w:cs="Arial"/>
              <w:i/>
              <w:szCs w:val="20"/>
              <w:u w:val="single"/>
            </w:rPr>
            <w:t>Recommendation to Council: Reject</w:t>
          </w:r>
        </w:p>
        <w:p w:rsidR="00980A7D" w:rsidRPr="00250005" w:rsidRDefault="00980A7D" w:rsidP="00421E62">
          <w:pPr>
            <w:rPr>
              <w:rFonts w:cs="Arial"/>
              <w:i/>
              <w:szCs w:val="20"/>
              <w:u w:val="single"/>
            </w:rPr>
          </w:pPr>
          <w:r w:rsidRPr="00250005">
            <w:rPr>
              <w:rFonts w:cs="Arial"/>
              <w:i/>
              <w:szCs w:val="20"/>
              <w:u w:val="single"/>
            </w:rPr>
            <w:t>Recommendation to Council: Defer</w:t>
          </w:r>
        </w:p>
        <w:p w:rsidR="00980A7D" w:rsidRPr="00250005" w:rsidRDefault="00980A7D" w:rsidP="00421E62">
          <w:pPr>
            <w:rPr>
              <w:rFonts w:cs="Arial"/>
              <w:i/>
              <w:szCs w:val="20"/>
              <w:u w:val="single"/>
            </w:rPr>
          </w:pPr>
          <w:r w:rsidRPr="00250005">
            <w:rPr>
              <w:rFonts w:cs="Arial"/>
              <w:i/>
              <w:szCs w:val="20"/>
              <w:u w:val="single"/>
            </w:rPr>
            <w:t>Recommendation to Council: No Recommendation</w:t>
          </w:r>
        </w:p>
        <w:p w:rsidR="00980A7D" w:rsidRPr="00250005" w:rsidRDefault="00980A7D" w:rsidP="00421E62">
          <w:pPr>
            <w:rPr>
              <w:rFonts w:cs="Arial"/>
              <w:i/>
              <w:szCs w:val="20"/>
              <w:u w:val="single"/>
            </w:rPr>
          </w:pPr>
          <w:r w:rsidRPr="00250005">
            <w:rPr>
              <w:rFonts w:cs="Arial"/>
              <w:i/>
              <w:szCs w:val="20"/>
              <w:u w:val="single"/>
            </w:rPr>
            <w:t>Recommendation to Council: Did not discuss</w:t>
          </w:r>
        </w:p>
        <w:p w:rsidR="00980A7D" w:rsidRPr="00250005" w:rsidRDefault="00980A7D" w:rsidP="00421E62">
          <w:pPr>
            <w:rPr>
              <w:rFonts w:cs="Arial"/>
              <w:i/>
              <w:szCs w:val="20"/>
              <w:u w:val="single"/>
            </w:rPr>
          </w:pPr>
          <w:r w:rsidRPr="00250005">
            <w:rPr>
              <w:rFonts w:cs="Arial"/>
              <w:i/>
              <w:szCs w:val="20"/>
              <w:u w:val="single"/>
            </w:rPr>
            <w:t>Opinion: Approve</w:t>
          </w:r>
        </w:p>
        <w:p w:rsidR="00980A7D" w:rsidRPr="00250005" w:rsidRDefault="00980A7D" w:rsidP="00421E62">
          <w:pPr>
            <w:rPr>
              <w:rFonts w:cs="Arial"/>
              <w:i/>
              <w:szCs w:val="20"/>
              <w:u w:val="single"/>
            </w:rPr>
          </w:pPr>
          <w:r w:rsidRPr="00250005">
            <w:rPr>
              <w:rFonts w:cs="Arial"/>
              <w:i/>
              <w:szCs w:val="20"/>
              <w:u w:val="single"/>
            </w:rPr>
            <w:t>Opinion: Approve with the following amendment</w:t>
          </w:r>
        </w:p>
        <w:p w:rsidR="00980A7D" w:rsidRPr="00250005" w:rsidRDefault="00980A7D" w:rsidP="00421E62">
          <w:pPr>
            <w:rPr>
              <w:rFonts w:cs="Arial"/>
              <w:i/>
              <w:szCs w:val="20"/>
              <w:u w:val="single"/>
            </w:rPr>
          </w:pPr>
          <w:r w:rsidRPr="00250005">
            <w:rPr>
              <w:rFonts w:cs="Arial"/>
              <w:i/>
              <w:szCs w:val="20"/>
              <w:u w:val="single"/>
            </w:rPr>
            <w:t>Opinion: Reject</w:t>
          </w:r>
        </w:p>
        <w:p w:rsidR="00980A7D" w:rsidRPr="00250005" w:rsidRDefault="00980A7D" w:rsidP="00421E62">
          <w:pPr>
            <w:rPr>
              <w:rFonts w:cs="Arial"/>
              <w:i/>
              <w:szCs w:val="20"/>
              <w:u w:val="single"/>
            </w:rPr>
          </w:pPr>
          <w:r w:rsidRPr="00250005">
            <w:rPr>
              <w:rFonts w:cs="Arial"/>
              <w:i/>
              <w:szCs w:val="20"/>
              <w:u w:val="single"/>
            </w:rPr>
            <w:t>Opinion: Defer</w:t>
          </w:r>
        </w:p>
        <w:p w:rsidR="00980A7D" w:rsidRPr="00250005" w:rsidRDefault="00980A7D" w:rsidP="00421E62">
          <w:pPr>
            <w:rPr>
              <w:rFonts w:cs="Arial"/>
              <w:i/>
              <w:szCs w:val="20"/>
              <w:u w:val="single"/>
            </w:rPr>
          </w:pPr>
          <w:r w:rsidRPr="00250005">
            <w:rPr>
              <w:rFonts w:cs="Arial"/>
              <w:i/>
              <w:szCs w:val="20"/>
              <w:u w:val="single"/>
            </w:rPr>
            <w:t>Opinion: No Recommendation</w:t>
          </w:r>
        </w:p>
        <w:p w:rsidR="00813A6A" w:rsidRDefault="00980A7D" w:rsidP="00980A7D">
          <w:pPr>
            <w:pStyle w:val="D7C8395A291C89489B5B9C7AA302A210"/>
          </w:pPr>
          <w:r w:rsidRPr="00250005">
            <w:rPr>
              <w:rFonts w:cs="Arial"/>
              <w:i/>
              <w:szCs w:val="20"/>
              <w:u w:val="single"/>
            </w:rPr>
            <w:t>Opinion: Did not discuss</w:t>
          </w:r>
          <w:r w:rsidRPr="00CC55BA">
            <w:rPr>
              <w:rStyle w:val="PlaceholderText"/>
            </w:rPr>
            <w:t>Choose an item.</w:t>
          </w:r>
        </w:p>
      </w:docPartBody>
    </w:docPart>
    <w:docPart>
      <w:docPartPr>
        <w:name w:val="CF3105F52FC3B0419B400C9EC55254D2"/>
        <w:category>
          <w:name w:val="General"/>
          <w:gallery w:val="placeholder"/>
        </w:category>
        <w:types>
          <w:type w:val="bbPlcHdr"/>
        </w:types>
        <w:behaviors>
          <w:behavior w:val="content"/>
        </w:behaviors>
        <w:guid w:val="{ACE08CF6-650F-E740-B419-2AB7CE80E101}"/>
      </w:docPartPr>
      <w:docPartBody>
        <w:p w:rsidR="00813A6A" w:rsidRDefault="00980A7D" w:rsidP="00980A7D">
          <w:pPr>
            <w:pStyle w:val="CF3105F52FC3B0419B400C9EC55254D2"/>
          </w:pPr>
          <w:r w:rsidRPr="00CC55BA">
            <w:rPr>
              <w:rStyle w:val="PlaceholderText"/>
            </w:rPr>
            <w:t>Choose an item.</w:t>
          </w:r>
        </w:p>
      </w:docPartBody>
    </w:docPart>
    <w:docPart>
      <w:docPartPr>
        <w:name w:val="18840BFA9927C44DA022DEFFB87FCCB0"/>
        <w:category>
          <w:name w:val="General"/>
          <w:gallery w:val="placeholder"/>
        </w:category>
        <w:types>
          <w:type w:val="bbPlcHdr"/>
        </w:types>
        <w:behaviors>
          <w:behavior w:val="content"/>
        </w:behaviors>
        <w:guid w:val="{640C3DAD-9C34-5C47-B43F-E35306EFF071}"/>
      </w:docPartPr>
      <w:docPartBody>
        <w:p w:rsidR="00980A7D" w:rsidRPr="00250005" w:rsidRDefault="00980A7D" w:rsidP="00421E62">
          <w:pPr>
            <w:rPr>
              <w:rFonts w:cs="Arial"/>
              <w:i/>
              <w:szCs w:val="20"/>
              <w:u w:val="single"/>
            </w:rPr>
          </w:pPr>
          <w:r w:rsidRPr="00250005">
            <w:rPr>
              <w:rFonts w:cs="Arial"/>
              <w:i/>
              <w:szCs w:val="20"/>
              <w:u w:val="single"/>
            </w:rPr>
            <w:t>Recommendation to Council: Approve</w:t>
          </w:r>
        </w:p>
        <w:p w:rsidR="00980A7D" w:rsidRPr="00250005" w:rsidRDefault="00980A7D" w:rsidP="00421E62">
          <w:pPr>
            <w:rPr>
              <w:rFonts w:cs="Arial"/>
              <w:i/>
              <w:szCs w:val="20"/>
              <w:u w:val="single"/>
            </w:rPr>
          </w:pPr>
          <w:r w:rsidRPr="00250005">
            <w:rPr>
              <w:rFonts w:cs="Arial"/>
              <w:i/>
              <w:szCs w:val="20"/>
              <w:u w:val="single"/>
            </w:rPr>
            <w:t>Recommendation to Council: Approve with the following amendment</w:t>
          </w:r>
        </w:p>
        <w:p w:rsidR="00980A7D" w:rsidRPr="00250005" w:rsidRDefault="00980A7D" w:rsidP="00421E62">
          <w:pPr>
            <w:rPr>
              <w:rFonts w:cs="Arial"/>
              <w:i/>
              <w:szCs w:val="20"/>
              <w:u w:val="single"/>
            </w:rPr>
          </w:pPr>
          <w:r w:rsidRPr="00250005">
            <w:rPr>
              <w:rFonts w:cs="Arial"/>
              <w:i/>
              <w:szCs w:val="20"/>
              <w:u w:val="single"/>
            </w:rPr>
            <w:t>Recommendation to Council: Reject</w:t>
          </w:r>
        </w:p>
        <w:p w:rsidR="00980A7D" w:rsidRPr="00250005" w:rsidRDefault="00980A7D" w:rsidP="00421E62">
          <w:pPr>
            <w:rPr>
              <w:rFonts w:cs="Arial"/>
              <w:i/>
              <w:szCs w:val="20"/>
              <w:u w:val="single"/>
            </w:rPr>
          </w:pPr>
          <w:r w:rsidRPr="00250005">
            <w:rPr>
              <w:rFonts w:cs="Arial"/>
              <w:i/>
              <w:szCs w:val="20"/>
              <w:u w:val="single"/>
            </w:rPr>
            <w:t>Recommendation to Council: Defer</w:t>
          </w:r>
        </w:p>
        <w:p w:rsidR="00980A7D" w:rsidRPr="00250005" w:rsidRDefault="00980A7D" w:rsidP="00421E62">
          <w:pPr>
            <w:rPr>
              <w:rFonts w:cs="Arial"/>
              <w:i/>
              <w:szCs w:val="20"/>
              <w:u w:val="single"/>
            </w:rPr>
          </w:pPr>
          <w:r w:rsidRPr="00250005">
            <w:rPr>
              <w:rFonts w:cs="Arial"/>
              <w:i/>
              <w:szCs w:val="20"/>
              <w:u w:val="single"/>
            </w:rPr>
            <w:t>Recommendation to Council: No Recommendation</w:t>
          </w:r>
        </w:p>
        <w:p w:rsidR="00980A7D" w:rsidRPr="00250005" w:rsidRDefault="00980A7D" w:rsidP="00421E62">
          <w:pPr>
            <w:rPr>
              <w:rFonts w:cs="Arial"/>
              <w:i/>
              <w:szCs w:val="20"/>
              <w:u w:val="single"/>
            </w:rPr>
          </w:pPr>
          <w:r w:rsidRPr="00250005">
            <w:rPr>
              <w:rFonts w:cs="Arial"/>
              <w:i/>
              <w:szCs w:val="20"/>
              <w:u w:val="single"/>
            </w:rPr>
            <w:t>Recommendation to Council: Did not discuss</w:t>
          </w:r>
        </w:p>
        <w:p w:rsidR="00980A7D" w:rsidRPr="00250005" w:rsidRDefault="00980A7D" w:rsidP="00421E62">
          <w:pPr>
            <w:rPr>
              <w:rFonts w:cs="Arial"/>
              <w:i/>
              <w:szCs w:val="20"/>
              <w:u w:val="single"/>
            </w:rPr>
          </w:pPr>
          <w:r w:rsidRPr="00250005">
            <w:rPr>
              <w:rFonts w:cs="Arial"/>
              <w:i/>
              <w:szCs w:val="20"/>
              <w:u w:val="single"/>
            </w:rPr>
            <w:t>Opinion: Approve</w:t>
          </w:r>
        </w:p>
        <w:p w:rsidR="00980A7D" w:rsidRPr="00250005" w:rsidRDefault="00980A7D" w:rsidP="00421E62">
          <w:pPr>
            <w:rPr>
              <w:rFonts w:cs="Arial"/>
              <w:i/>
              <w:szCs w:val="20"/>
              <w:u w:val="single"/>
            </w:rPr>
          </w:pPr>
          <w:r w:rsidRPr="00250005">
            <w:rPr>
              <w:rFonts w:cs="Arial"/>
              <w:i/>
              <w:szCs w:val="20"/>
              <w:u w:val="single"/>
            </w:rPr>
            <w:t>Opinion: Approve with the following amendment</w:t>
          </w:r>
        </w:p>
        <w:p w:rsidR="00980A7D" w:rsidRPr="00250005" w:rsidRDefault="00980A7D" w:rsidP="00421E62">
          <w:pPr>
            <w:rPr>
              <w:rFonts w:cs="Arial"/>
              <w:i/>
              <w:szCs w:val="20"/>
              <w:u w:val="single"/>
            </w:rPr>
          </w:pPr>
          <w:r w:rsidRPr="00250005">
            <w:rPr>
              <w:rFonts w:cs="Arial"/>
              <w:i/>
              <w:szCs w:val="20"/>
              <w:u w:val="single"/>
            </w:rPr>
            <w:t>Opinion: Reject</w:t>
          </w:r>
        </w:p>
        <w:p w:rsidR="00980A7D" w:rsidRPr="00250005" w:rsidRDefault="00980A7D" w:rsidP="00421E62">
          <w:pPr>
            <w:rPr>
              <w:rFonts w:cs="Arial"/>
              <w:i/>
              <w:szCs w:val="20"/>
              <w:u w:val="single"/>
            </w:rPr>
          </w:pPr>
          <w:r w:rsidRPr="00250005">
            <w:rPr>
              <w:rFonts w:cs="Arial"/>
              <w:i/>
              <w:szCs w:val="20"/>
              <w:u w:val="single"/>
            </w:rPr>
            <w:t>Opinion: Defer</w:t>
          </w:r>
        </w:p>
        <w:p w:rsidR="00980A7D" w:rsidRPr="00250005" w:rsidRDefault="00980A7D" w:rsidP="00421E62">
          <w:pPr>
            <w:rPr>
              <w:rFonts w:cs="Arial"/>
              <w:i/>
              <w:szCs w:val="20"/>
              <w:u w:val="single"/>
            </w:rPr>
          </w:pPr>
          <w:r w:rsidRPr="00250005">
            <w:rPr>
              <w:rFonts w:cs="Arial"/>
              <w:i/>
              <w:szCs w:val="20"/>
              <w:u w:val="single"/>
            </w:rPr>
            <w:t>Opinion: No Recommendation</w:t>
          </w:r>
        </w:p>
        <w:p w:rsidR="00813A6A" w:rsidRDefault="00980A7D" w:rsidP="00980A7D">
          <w:pPr>
            <w:pStyle w:val="18840BFA9927C44DA022DEFFB87FCCB0"/>
          </w:pPr>
          <w:r w:rsidRPr="00250005">
            <w:rPr>
              <w:rFonts w:cs="Arial"/>
              <w:i/>
              <w:szCs w:val="20"/>
              <w:u w:val="single"/>
            </w:rPr>
            <w:t>Opinion: Did not discuss</w:t>
          </w:r>
          <w:r w:rsidRPr="00CC55BA">
            <w:rPr>
              <w:rStyle w:val="PlaceholderText"/>
            </w:rPr>
            <w:t>Choose an item.</w:t>
          </w:r>
        </w:p>
      </w:docPartBody>
    </w:docPart>
    <w:docPart>
      <w:docPartPr>
        <w:name w:val="66FB240BECBF504B8D42F031F55288AE"/>
        <w:category>
          <w:name w:val="General"/>
          <w:gallery w:val="placeholder"/>
        </w:category>
        <w:types>
          <w:type w:val="bbPlcHdr"/>
        </w:types>
        <w:behaviors>
          <w:behavior w:val="content"/>
        </w:behaviors>
        <w:guid w:val="{4F623898-1480-7A45-984D-861E19D139E8}"/>
      </w:docPartPr>
      <w:docPartBody>
        <w:p w:rsidR="00813A6A" w:rsidRDefault="00980A7D" w:rsidP="00980A7D">
          <w:pPr>
            <w:pStyle w:val="66FB240BECBF504B8D42F031F55288AE"/>
          </w:pPr>
          <w:r w:rsidRPr="00CC55BA">
            <w:rPr>
              <w:rStyle w:val="PlaceholderText"/>
            </w:rPr>
            <w:t>Choose an item.</w:t>
          </w:r>
        </w:p>
      </w:docPartBody>
    </w:docPart>
    <w:docPart>
      <w:docPartPr>
        <w:name w:val="2EB5BAD5FB7BFE4486DBE69B666797CF"/>
        <w:category>
          <w:name w:val="General"/>
          <w:gallery w:val="placeholder"/>
        </w:category>
        <w:types>
          <w:type w:val="bbPlcHdr"/>
        </w:types>
        <w:behaviors>
          <w:behavior w:val="content"/>
        </w:behaviors>
        <w:guid w:val="{A256BFA0-6421-2C4F-B2D1-F0288CC10D61}"/>
      </w:docPartPr>
      <w:docPartBody>
        <w:p w:rsidR="00980A7D" w:rsidRPr="00250005" w:rsidRDefault="00980A7D" w:rsidP="00421E62">
          <w:pPr>
            <w:rPr>
              <w:rFonts w:cs="Arial"/>
              <w:i/>
              <w:szCs w:val="20"/>
              <w:u w:val="single"/>
            </w:rPr>
          </w:pPr>
          <w:r w:rsidRPr="00250005">
            <w:rPr>
              <w:rFonts w:cs="Arial"/>
              <w:i/>
              <w:szCs w:val="20"/>
              <w:u w:val="single"/>
            </w:rPr>
            <w:t>Recommendation to Council: Approve</w:t>
          </w:r>
        </w:p>
        <w:p w:rsidR="00980A7D" w:rsidRPr="00250005" w:rsidRDefault="00980A7D" w:rsidP="00421E62">
          <w:pPr>
            <w:rPr>
              <w:rFonts w:cs="Arial"/>
              <w:i/>
              <w:szCs w:val="20"/>
              <w:u w:val="single"/>
            </w:rPr>
          </w:pPr>
          <w:r w:rsidRPr="00250005">
            <w:rPr>
              <w:rFonts w:cs="Arial"/>
              <w:i/>
              <w:szCs w:val="20"/>
              <w:u w:val="single"/>
            </w:rPr>
            <w:t>Recommendation to Council: Approve with the following amendment</w:t>
          </w:r>
        </w:p>
        <w:p w:rsidR="00980A7D" w:rsidRPr="00250005" w:rsidRDefault="00980A7D" w:rsidP="00421E62">
          <w:pPr>
            <w:rPr>
              <w:rFonts w:cs="Arial"/>
              <w:i/>
              <w:szCs w:val="20"/>
              <w:u w:val="single"/>
            </w:rPr>
          </w:pPr>
          <w:r w:rsidRPr="00250005">
            <w:rPr>
              <w:rFonts w:cs="Arial"/>
              <w:i/>
              <w:szCs w:val="20"/>
              <w:u w:val="single"/>
            </w:rPr>
            <w:t>Recommendation to Council: Reject</w:t>
          </w:r>
        </w:p>
        <w:p w:rsidR="00980A7D" w:rsidRPr="00250005" w:rsidRDefault="00980A7D" w:rsidP="00421E62">
          <w:pPr>
            <w:rPr>
              <w:rFonts w:cs="Arial"/>
              <w:i/>
              <w:szCs w:val="20"/>
              <w:u w:val="single"/>
            </w:rPr>
          </w:pPr>
          <w:r w:rsidRPr="00250005">
            <w:rPr>
              <w:rFonts w:cs="Arial"/>
              <w:i/>
              <w:szCs w:val="20"/>
              <w:u w:val="single"/>
            </w:rPr>
            <w:t>Recommendation to Council: Defer</w:t>
          </w:r>
        </w:p>
        <w:p w:rsidR="00980A7D" w:rsidRPr="00250005" w:rsidRDefault="00980A7D" w:rsidP="00421E62">
          <w:pPr>
            <w:rPr>
              <w:rFonts w:cs="Arial"/>
              <w:i/>
              <w:szCs w:val="20"/>
              <w:u w:val="single"/>
            </w:rPr>
          </w:pPr>
          <w:r w:rsidRPr="00250005">
            <w:rPr>
              <w:rFonts w:cs="Arial"/>
              <w:i/>
              <w:szCs w:val="20"/>
              <w:u w:val="single"/>
            </w:rPr>
            <w:t>Recommendation to Council: No Recommendation</w:t>
          </w:r>
        </w:p>
        <w:p w:rsidR="00980A7D" w:rsidRPr="00250005" w:rsidRDefault="00980A7D" w:rsidP="00421E62">
          <w:pPr>
            <w:rPr>
              <w:rFonts w:cs="Arial"/>
              <w:i/>
              <w:szCs w:val="20"/>
              <w:u w:val="single"/>
            </w:rPr>
          </w:pPr>
          <w:r w:rsidRPr="00250005">
            <w:rPr>
              <w:rFonts w:cs="Arial"/>
              <w:i/>
              <w:szCs w:val="20"/>
              <w:u w:val="single"/>
            </w:rPr>
            <w:t>Recommendation to Council: Did not discuss</w:t>
          </w:r>
        </w:p>
        <w:p w:rsidR="00980A7D" w:rsidRPr="00250005" w:rsidRDefault="00980A7D" w:rsidP="00421E62">
          <w:pPr>
            <w:rPr>
              <w:rFonts w:cs="Arial"/>
              <w:i/>
              <w:szCs w:val="20"/>
              <w:u w:val="single"/>
            </w:rPr>
          </w:pPr>
          <w:r w:rsidRPr="00250005">
            <w:rPr>
              <w:rFonts w:cs="Arial"/>
              <w:i/>
              <w:szCs w:val="20"/>
              <w:u w:val="single"/>
            </w:rPr>
            <w:t>Opinion: Approve</w:t>
          </w:r>
        </w:p>
        <w:p w:rsidR="00980A7D" w:rsidRPr="00250005" w:rsidRDefault="00980A7D" w:rsidP="00421E62">
          <w:pPr>
            <w:rPr>
              <w:rFonts w:cs="Arial"/>
              <w:i/>
              <w:szCs w:val="20"/>
              <w:u w:val="single"/>
            </w:rPr>
          </w:pPr>
          <w:r w:rsidRPr="00250005">
            <w:rPr>
              <w:rFonts w:cs="Arial"/>
              <w:i/>
              <w:szCs w:val="20"/>
              <w:u w:val="single"/>
            </w:rPr>
            <w:t>Opinion: Approve with the following amendment</w:t>
          </w:r>
        </w:p>
        <w:p w:rsidR="00980A7D" w:rsidRPr="00250005" w:rsidRDefault="00980A7D" w:rsidP="00421E62">
          <w:pPr>
            <w:rPr>
              <w:rFonts w:cs="Arial"/>
              <w:i/>
              <w:szCs w:val="20"/>
              <w:u w:val="single"/>
            </w:rPr>
          </w:pPr>
          <w:r w:rsidRPr="00250005">
            <w:rPr>
              <w:rFonts w:cs="Arial"/>
              <w:i/>
              <w:szCs w:val="20"/>
              <w:u w:val="single"/>
            </w:rPr>
            <w:t>Opinion: Reject</w:t>
          </w:r>
        </w:p>
        <w:p w:rsidR="00980A7D" w:rsidRPr="00250005" w:rsidRDefault="00980A7D" w:rsidP="00421E62">
          <w:pPr>
            <w:rPr>
              <w:rFonts w:cs="Arial"/>
              <w:i/>
              <w:szCs w:val="20"/>
              <w:u w:val="single"/>
            </w:rPr>
          </w:pPr>
          <w:r w:rsidRPr="00250005">
            <w:rPr>
              <w:rFonts w:cs="Arial"/>
              <w:i/>
              <w:szCs w:val="20"/>
              <w:u w:val="single"/>
            </w:rPr>
            <w:t>Opinion: Defer</w:t>
          </w:r>
        </w:p>
        <w:p w:rsidR="00980A7D" w:rsidRPr="00250005" w:rsidRDefault="00980A7D" w:rsidP="00421E62">
          <w:pPr>
            <w:rPr>
              <w:rFonts w:cs="Arial"/>
              <w:i/>
              <w:szCs w:val="20"/>
              <w:u w:val="single"/>
            </w:rPr>
          </w:pPr>
          <w:r w:rsidRPr="00250005">
            <w:rPr>
              <w:rFonts w:cs="Arial"/>
              <w:i/>
              <w:szCs w:val="20"/>
              <w:u w:val="single"/>
            </w:rPr>
            <w:t>Opinion: No Recommendation</w:t>
          </w:r>
        </w:p>
        <w:p w:rsidR="00813A6A" w:rsidRDefault="00980A7D" w:rsidP="00980A7D">
          <w:pPr>
            <w:pStyle w:val="2EB5BAD5FB7BFE4486DBE69B666797CF"/>
          </w:pPr>
          <w:r w:rsidRPr="00250005">
            <w:rPr>
              <w:rFonts w:cs="Arial"/>
              <w:i/>
              <w:szCs w:val="20"/>
              <w:u w:val="single"/>
            </w:rPr>
            <w:t>Opinion: Did not discuss</w:t>
          </w:r>
          <w:r w:rsidRPr="00CC55BA">
            <w:rPr>
              <w:rStyle w:val="PlaceholderText"/>
            </w:rPr>
            <w:t>Choose an item.</w:t>
          </w:r>
        </w:p>
      </w:docPartBody>
    </w:docPart>
    <w:docPart>
      <w:docPartPr>
        <w:name w:val="78BE68F638335649B3AC377FC5438AA1"/>
        <w:category>
          <w:name w:val="General"/>
          <w:gallery w:val="placeholder"/>
        </w:category>
        <w:types>
          <w:type w:val="bbPlcHdr"/>
        </w:types>
        <w:behaviors>
          <w:behavior w:val="content"/>
        </w:behaviors>
        <w:guid w:val="{A320689D-8C0F-544A-A8A2-2DA27FF0E945}"/>
      </w:docPartPr>
      <w:docPartBody>
        <w:p w:rsidR="00813A6A" w:rsidRDefault="00980A7D" w:rsidP="00980A7D">
          <w:pPr>
            <w:pStyle w:val="78BE68F638335649B3AC377FC5438AA1"/>
          </w:pPr>
          <w:r w:rsidRPr="00CC55BA">
            <w:rPr>
              <w:rStyle w:val="PlaceholderText"/>
            </w:rPr>
            <w:t>Choose an item.</w:t>
          </w:r>
        </w:p>
      </w:docPartBody>
    </w:docPart>
    <w:docPart>
      <w:docPartPr>
        <w:name w:val="EE3FE38A57153941BA785A752800FBF6"/>
        <w:category>
          <w:name w:val="General"/>
          <w:gallery w:val="placeholder"/>
        </w:category>
        <w:types>
          <w:type w:val="bbPlcHdr"/>
        </w:types>
        <w:behaviors>
          <w:behavior w:val="content"/>
        </w:behaviors>
        <w:guid w:val="{99E8326A-2275-BD44-BDDB-5189AF938E18}"/>
      </w:docPartPr>
      <w:docPartBody>
        <w:p w:rsidR="00980A7D" w:rsidRPr="00250005" w:rsidRDefault="00980A7D" w:rsidP="00421E62">
          <w:pPr>
            <w:rPr>
              <w:rFonts w:cs="Arial"/>
              <w:i/>
              <w:szCs w:val="20"/>
              <w:u w:val="single"/>
            </w:rPr>
          </w:pPr>
          <w:r w:rsidRPr="00250005">
            <w:rPr>
              <w:rFonts w:cs="Arial"/>
              <w:i/>
              <w:szCs w:val="20"/>
              <w:u w:val="single"/>
            </w:rPr>
            <w:t>Recommendation to Council: Approve</w:t>
          </w:r>
        </w:p>
        <w:p w:rsidR="00980A7D" w:rsidRPr="00250005" w:rsidRDefault="00980A7D" w:rsidP="00421E62">
          <w:pPr>
            <w:rPr>
              <w:rFonts w:cs="Arial"/>
              <w:i/>
              <w:szCs w:val="20"/>
              <w:u w:val="single"/>
            </w:rPr>
          </w:pPr>
          <w:r w:rsidRPr="00250005">
            <w:rPr>
              <w:rFonts w:cs="Arial"/>
              <w:i/>
              <w:szCs w:val="20"/>
              <w:u w:val="single"/>
            </w:rPr>
            <w:t>Recommendation to Council: Approve with the following amendment</w:t>
          </w:r>
        </w:p>
        <w:p w:rsidR="00980A7D" w:rsidRPr="00250005" w:rsidRDefault="00980A7D" w:rsidP="00421E62">
          <w:pPr>
            <w:rPr>
              <w:rFonts w:cs="Arial"/>
              <w:i/>
              <w:szCs w:val="20"/>
              <w:u w:val="single"/>
            </w:rPr>
          </w:pPr>
          <w:r w:rsidRPr="00250005">
            <w:rPr>
              <w:rFonts w:cs="Arial"/>
              <w:i/>
              <w:szCs w:val="20"/>
              <w:u w:val="single"/>
            </w:rPr>
            <w:t>Recommendation to Council: Reject</w:t>
          </w:r>
        </w:p>
        <w:p w:rsidR="00980A7D" w:rsidRPr="00250005" w:rsidRDefault="00980A7D" w:rsidP="00421E62">
          <w:pPr>
            <w:rPr>
              <w:rFonts w:cs="Arial"/>
              <w:i/>
              <w:szCs w:val="20"/>
              <w:u w:val="single"/>
            </w:rPr>
          </w:pPr>
          <w:r w:rsidRPr="00250005">
            <w:rPr>
              <w:rFonts w:cs="Arial"/>
              <w:i/>
              <w:szCs w:val="20"/>
              <w:u w:val="single"/>
            </w:rPr>
            <w:t>Recommendation to Council: Defer</w:t>
          </w:r>
        </w:p>
        <w:p w:rsidR="00980A7D" w:rsidRPr="00250005" w:rsidRDefault="00980A7D" w:rsidP="00421E62">
          <w:pPr>
            <w:rPr>
              <w:rFonts w:cs="Arial"/>
              <w:i/>
              <w:szCs w:val="20"/>
              <w:u w:val="single"/>
            </w:rPr>
          </w:pPr>
          <w:r w:rsidRPr="00250005">
            <w:rPr>
              <w:rFonts w:cs="Arial"/>
              <w:i/>
              <w:szCs w:val="20"/>
              <w:u w:val="single"/>
            </w:rPr>
            <w:t>Recommendation to Council: No Recommendation</w:t>
          </w:r>
        </w:p>
        <w:p w:rsidR="00980A7D" w:rsidRPr="00250005" w:rsidRDefault="00980A7D" w:rsidP="00421E62">
          <w:pPr>
            <w:rPr>
              <w:rFonts w:cs="Arial"/>
              <w:i/>
              <w:szCs w:val="20"/>
              <w:u w:val="single"/>
            </w:rPr>
          </w:pPr>
          <w:r w:rsidRPr="00250005">
            <w:rPr>
              <w:rFonts w:cs="Arial"/>
              <w:i/>
              <w:szCs w:val="20"/>
              <w:u w:val="single"/>
            </w:rPr>
            <w:t>Recommendation to Council: Did not discuss</w:t>
          </w:r>
        </w:p>
        <w:p w:rsidR="00980A7D" w:rsidRPr="00250005" w:rsidRDefault="00980A7D" w:rsidP="00421E62">
          <w:pPr>
            <w:rPr>
              <w:rFonts w:cs="Arial"/>
              <w:i/>
              <w:szCs w:val="20"/>
              <w:u w:val="single"/>
            </w:rPr>
          </w:pPr>
          <w:r w:rsidRPr="00250005">
            <w:rPr>
              <w:rFonts w:cs="Arial"/>
              <w:i/>
              <w:szCs w:val="20"/>
              <w:u w:val="single"/>
            </w:rPr>
            <w:t>Opinion: Approve</w:t>
          </w:r>
        </w:p>
        <w:p w:rsidR="00980A7D" w:rsidRPr="00250005" w:rsidRDefault="00980A7D" w:rsidP="00421E62">
          <w:pPr>
            <w:rPr>
              <w:rFonts w:cs="Arial"/>
              <w:i/>
              <w:szCs w:val="20"/>
              <w:u w:val="single"/>
            </w:rPr>
          </w:pPr>
          <w:r w:rsidRPr="00250005">
            <w:rPr>
              <w:rFonts w:cs="Arial"/>
              <w:i/>
              <w:szCs w:val="20"/>
              <w:u w:val="single"/>
            </w:rPr>
            <w:t>Opinion: Approve with the following amendment</w:t>
          </w:r>
        </w:p>
        <w:p w:rsidR="00980A7D" w:rsidRPr="00250005" w:rsidRDefault="00980A7D" w:rsidP="00421E62">
          <w:pPr>
            <w:rPr>
              <w:rFonts w:cs="Arial"/>
              <w:i/>
              <w:szCs w:val="20"/>
              <w:u w:val="single"/>
            </w:rPr>
          </w:pPr>
          <w:r w:rsidRPr="00250005">
            <w:rPr>
              <w:rFonts w:cs="Arial"/>
              <w:i/>
              <w:szCs w:val="20"/>
              <w:u w:val="single"/>
            </w:rPr>
            <w:t>Opinion: Reject</w:t>
          </w:r>
        </w:p>
        <w:p w:rsidR="00980A7D" w:rsidRPr="00250005" w:rsidRDefault="00980A7D" w:rsidP="00421E62">
          <w:pPr>
            <w:rPr>
              <w:rFonts w:cs="Arial"/>
              <w:i/>
              <w:szCs w:val="20"/>
              <w:u w:val="single"/>
            </w:rPr>
          </w:pPr>
          <w:r w:rsidRPr="00250005">
            <w:rPr>
              <w:rFonts w:cs="Arial"/>
              <w:i/>
              <w:szCs w:val="20"/>
              <w:u w:val="single"/>
            </w:rPr>
            <w:t>Opinion: Defer</w:t>
          </w:r>
        </w:p>
        <w:p w:rsidR="00980A7D" w:rsidRPr="00250005" w:rsidRDefault="00980A7D" w:rsidP="00421E62">
          <w:pPr>
            <w:rPr>
              <w:rFonts w:cs="Arial"/>
              <w:i/>
              <w:szCs w:val="20"/>
              <w:u w:val="single"/>
            </w:rPr>
          </w:pPr>
          <w:r w:rsidRPr="00250005">
            <w:rPr>
              <w:rFonts w:cs="Arial"/>
              <w:i/>
              <w:szCs w:val="20"/>
              <w:u w:val="single"/>
            </w:rPr>
            <w:t>Opinion: No Recommendation</w:t>
          </w:r>
        </w:p>
        <w:p w:rsidR="00813A6A" w:rsidRDefault="00980A7D" w:rsidP="00980A7D">
          <w:pPr>
            <w:pStyle w:val="EE3FE38A57153941BA785A752800FBF6"/>
          </w:pPr>
          <w:r w:rsidRPr="00250005">
            <w:rPr>
              <w:rFonts w:cs="Arial"/>
              <w:i/>
              <w:szCs w:val="20"/>
              <w:u w:val="single"/>
            </w:rPr>
            <w:t>Opinion: Did not discuss</w:t>
          </w:r>
          <w:r w:rsidRPr="00CC55BA">
            <w:rPr>
              <w:rStyle w:val="PlaceholderText"/>
            </w:rPr>
            <w:t>Choose an item.</w:t>
          </w:r>
        </w:p>
      </w:docPartBody>
    </w:docPart>
    <w:docPart>
      <w:docPartPr>
        <w:name w:val="D3F2900DBBC53142A7A765E7F18033AA"/>
        <w:category>
          <w:name w:val="General"/>
          <w:gallery w:val="placeholder"/>
        </w:category>
        <w:types>
          <w:type w:val="bbPlcHdr"/>
        </w:types>
        <w:behaviors>
          <w:behavior w:val="content"/>
        </w:behaviors>
        <w:guid w:val="{F902649D-DC8A-5B42-8841-9C1CA46BE0F6}"/>
      </w:docPartPr>
      <w:docPartBody>
        <w:p w:rsidR="00813A6A" w:rsidRDefault="00980A7D" w:rsidP="00980A7D">
          <w:pPr>
            <w:pStyle w:val="D3F2900DBBC53142A7A765E7F18033AA"/>
          </w:pPr>
          <w:r w:rsidRPr="00CC55BA">
            <w:rPr>
              <w:rStyle w:val="PlaceholderText"/>
            </w:rPr>
            <w:t>Choose an item.</w:t>
          </w:r>
        </w:p>
      </w:docPartBody>
    </w:docPart>
    <w:docPart>
      <w:docPartPr>
        <w:name w:val="67B88EE96E5B4543A2759B909BDA1A25"/>
        <w:category>
          <w:name w:val="General"/>
          <w:gallery w:val="placeholder"/>
        </w:category>
        <w:types>
          <w:type w:val="bbPlcHdr"/>
        </w:types>
        <w:behaviors>
          <w:behavior w:val="content"/>
        </w:behaviors>
        <w:guid w:val="{A47B94C4-D14F-6C41-83B7-2FF4062B92A0}"/>
      </w:docPartPr>
      <w:docPartBody>
        <w:p w:rsidR="00980A7D" w:rsidRPr="00250005" w:rsidRDefault="00980A7D" w:rsidP="00421E62">
          <w:pPr>
            <w:rPr>
              <w:rFonts w:cs="Arial"/>
              <w:i/>
              <w:szCs w:val="20"/>
              <w:u w:val="single"/>
            </w:rPr>
          </w:pPr>
          <w:r w:rsidRPr="00250005">
            <w:rPr>
              <w:rFonts w:cs="Arial"/>
              <w:i/>
              <w:szCs w:val="20"/>
              <w:u w:val="single"/>
            </w:rPr>
            <w:t>Recommendation to Council: Approve</w:t>
          </w:r>
        </w:p>
        <w:p w:rsidR="00980A7D" w:rsidRPr="00250005" w:rsidRDefault="00980A7D" w:rsidP="00421E62">
          <w:pPr>
            <w:rPr>
              <w:rFonts w:cs="Arial"/>
              <w:i/>
              <w:szCs w:val="20"/>
              <w:u w:val="single"/>
            </w:rPr>
          </w:pPr>
          <w:r w:rsidRPr="00250005">
            <w:rPr>
              <w:rFonts w:cs="Arial"/>
              <w:i/>
              <w:szCs w:val="20"/>
              <w:u w:val="single"/>
            </w:rPr>
            <w:t>Recommendation to Council: Approve with the following amendment</w:t>
          </w:r>
        </w:p>
        <w:p w:rsidR="00980A7D" w:rsidRPr="00250005" w:rsidRDefault="00980A7D" w:rsidP="00421E62">
          <w:pPr>
            <w:rPr>
              <w:rFonts w:cs="Arial"/>
              <w:i/>
              <w:szCs w:val="20"/>
              <w:u w:val="single"/>
            </w:rPr>
          </w:pPr>
          <w:r w:rsidRPr="00250005">
            <w:rPr>
              <w:rFonts w:cs="Arial"/>
              <w:i/>
              <w:szCs w:val="20"/>
              <w:u w:val="single"/>
            </w:rPr>
            <w:t>Recommendation to Council: Reject</w:t>
          </w:r>
        </w:p>
        <w:p w:rsidR="00980A7D" w:rsidRPr="00250005" w:rsidRDefault="00980A7D" w:rsidP="00421E62">
          <w:pPr>
            <w:rPr>
              <w:rFonts w:cs="Arial"/>
              <w:i/>
              <w:szCs w:val="20"/>
              <w:u w:val="single"/>
            </w:rPr>
          </w:pPr>
          <w:r w:rsidRPr="00250005">
            <w:rPr>
              <w:rFonts w:cs="Arial"/>
              <w:i/>
              <w:szCs w:val="20"/>
              <w:u w:val="single"/>
            </w:rPr>
            <w:t>Recommendation to Council: Defer</w:t>
          </w:r>
        </w:p>
        <w:p w:rsidR="00980A7D" w:rsidRPr="00250005" w:rsidRDefault="00980A7D" w:rsidP="00421E62">
          <w:pPr>
            <w:rPr>
              <w:rFonts w:cs="Arial"/>
              <w:i/>
              <w:szCs w:val="20"/>
              <w:u w:val="single"/>
            </w:rPr>
          </w:pPr>
          <w:r w:rsidRPr="00250005">
            <w:rPr>
              <w:rFonts w:cs="Arial"/>
              <w:i/>
              <w:szCs w:val="20"/>
              <w:u w:val="single"/>
            </w:rPr>
            <w:t>Recommendation to Council: No Recommendation</w:t>
          </w:r>
        </w:p>
        <w:p w:rsidR="00980A7D" w:rsidRPr="00250005" w:rsidRDefault="00980A7D" w:rsidP="00421E62">
          <w:pPr>
            <w:rPr>
              <w:rFonts w:cs="Arial"/>
              <w:i/>
              <w:szCs w:val="20"/>
              <w:u w:val="single"/>
            </w:rPr>
          </w:pPr>
          <w:r w:rsidRPr="00250005">
            <w:rPr>
              <w:rFonts w:cs="Arial"/>
              <w:i/>
              <w:szCs w:val="20"/>
              <w:u w:val="single"/>
            </w:rPr>
            <w:t>Recommendation to Council: Did not discuss</w:t>
          </w:r>
        </w:p>
        <w:p w:rsidR="00980A7D" w:rsidRPr="00250005" w:rsidRDefault="00980A7D" w:rsidP="00421E62">
          <w:pPr>
            <w:rPr>
              <w:rFonts w:cs="Arial"/>
              <w:i/>
              <w:szCs w:val="20"/>
              <w:u w:val="single"/>
            </w:rPr>
          </w:pPr>
          <w:r w:rsidRPr="00250005">
            <w:rPr>
              <w:rFonts w:cs="Arial"/>
              <w:i/>
              <w:szCs w:val="20"/>
              <w:u w:val="single"/>
            </w:rPr>
            <w:t>Opinion: Approve</w:t>
          </w:r>
        </w:p>
        <w:p w:rsidR="00980A7D" w:rsidRPr="00250005" w:rsidRDefault="00980A7D" w:rsidP="00421E62">
          <w:pPr>
            <w:rPr>
              <w:rFonts w:cs="Arial"/>
              <w:i/>
              <w:szCs w:val="20"/>
              <w:u w:val="single"/>
            </w:rPr>
          </w:pPr>
          <w:r w:rsidRPr="00250005">
            <w:rPr>
              <w:rFonts w:cs="Arial"/>
              <w:i/>
              <w:szCs w:val="20"/>
              <w:u w:val="single"/>
            </w:rPr>
            <w:t>Opinion: Approve with the following amendment</w:t>
          </w:r>
        </w:p>
        <w:p w:rsidR="00980A7D" w:rsidRPr="00250005" w:rsidRDefault="00980A7D" w:rsidP="00421E62">
          <w:pPr>
            <w:rPr>
              <w:rFonts w:cs="Arial"/>
              <w:i/>
              <w:szCs w:val="20"/>
              <w:u w:val="single"/>
            </w:rPr>
          </w:pPr>
          <w:r w:rsidRPr="00250005">
            <w:rPr>
              <w:rFonts w:cs="Arial"/>
              <w:i/>
              <w:szCs w:val="20"/>
              <w:u w:val="single"/>
            </w:rPr>
            <w:t>Opinion: Reject</w:t>
          </w:r>
        </w:p>
        <w:p w:rsidR="00980A7D" w:rsidRPr="00250005" w:rsidRDefault="00980A7D" w:rsidP="00421E62">
          <w:pPr>
            <w:rPr>
              <w:rFonts w:cs="Arial"/>
              <w:i/>
              <w:szCs w:val="20"/>
              <w:u w:val="single"/>
            </w:rPr>
          </w:pPr>
          <w:r w:rsidRPr="00250005">
            <w:rPr>
              <w:rFonts w:cs="Arial"/>
              <w:i/>
              <w:szCs w:val="20"/>
              <w:u w:val="single"/>
            </w:rPr>
            <w:t>Opinion: Defer</w:t>
          </w:r>
        </w:p>
        <w:p w:rsidR="00980A7D" w:rsidRPr="00250005" w:rsidRDefault="00980A7D" w:rsidP="00421E62">
          <w:pPr>
            <w:rPr>
              <w:rFonts w:cs="Arial"/>
              <w:i/>
              <w:szCs w:val="20"/>
              <w:u w:val="single"/>
            </w:rPr>
          </w:pPr>
          <w:r w:rsidRPr="00250005">
            <w:rPr>
              <w:rFonts w:cs="Arial"/>
              <w:i/>
              <w:szCs w:val="20"/>
              <w:u w:val="single"/>
            </w:rPr>
            <w:t>Opinion: No Recommendation</w:t>
          </w:r>
        </w:p>
        <w:p w:rsidR="00813A6A" w:rsidRDefault="00980A7D" w:rsidP="00980A7D">
          <w:pPr>
            <w:pStyle w:val="67B88EE96E5B4543A2759B909BDA1A25"/>
          </w:pPr>
          <w:r w:rsidRPr="00250005">
            <w:rPr>
              <w:rFonts w:cs="Arial"/>
              <w:i/>
              <w:szCs w:val="20"/>
              <w:u w:val="single"/>
            </w:rPr>
            <w:t>Opinion: Did not discuss</w:t>
          </w:r>
          <w:r w:rsidRPr="00CC55BA">
            <w:rPr>
              <w:rStyle w:val="PlaceholderText"/>
            </w:rPr>
            <w:t>Choose an item.</w:t>
          </w:r>
        </w:p>
      </w:docPartBody>
    </w:docPart>
    <w:docPart>
      <w:docPartPr>
        <w:name w:val="D66692A1F127004A8CBC1C09D5AAFE9F"/>
        <w:category>
          <w:name w:val="General"/>
          <w:gallery w:val="placeholder"/>
        </w:category>
        <w:types>
          <w:type w:val="bbPlcHdr"/>
        </w:types>
        <w:behaviors>
          <w:behavior w:val="content"/>
        </w:behaviors>
        <w:guid w:val="{9F8846B3-DE8A-D640-8E06-6489880DFEE0}"/>
      </w:docPartPr>
      <w:docPartBody>
        <w:p w:rsidR="00813A6A" w:rsidRDefault="00980A7D" w:rsidP="00980A7D">
          <w:pPr>
            <w:pStyle w:val="D66692A1F127004A8CBC1C09D5AAFE9F"/>
          </w:pPr>
          <w:r w:rsidRPr="00CC55BA">
            <w:rPr>
              <w:rStyle w:val="PlaceholderText"/>
            </w:rPr>
            <w:t>Choose an item.</w:t>
          </w:r>
        </w:p>
      </w:docPartBody>
    </w:docPart>
    <w:docPart>
      <w:docPartPr>
        <w:name w:val="B54D625B9C429C489C2D17E573A1267D"/>
        <w:category>
          <w:name w:val="General"/>
          <w:gallery w:val="placeholder"/>
        </w:category>
        <w:types>
          <w:type w:val="bbPlcHdr"/>
        </w:types>
        <w:behaviors>
          <w:behavior w:val="content"/>
        </w:behaviors>
        <w:guid w:val="{919746C8-082F-084D-A0DD-218188D6CCEF}"/>
      </w:docPartPr>
      <w:docPartBody>
        <w:p w:rsidR="00980A7D" w:rsidRPr="00250005" w:rsidRDefault="00980A7D" w:rsidP="00421E62">
          <w:pPr>
            <w:rPr>
              <w:rFonts w:cs="Arial"/>
              <w:i/>
              <w:szCs w:val="20"/>
              <w:u w:val="single"/>
            </w:rPr>
          </w:pPr>
          <w:r w:rsidRPr="00250005">
            <w:rPr>
              <w:rFonts w:cs="Arial"/>
              <w:i/>
              <w:szCs w:val="20"/>
              <w:u w:val="single"/>
            </w:rPr>
            <w:t>Recommendation to Council: Approve</w:t>
          </w:r>
        </w:p>
        <w:p w:rsidR="00980A7D" w:rsidRPr="00250005" w:rsidRDefault="00980A7D" w:rsidP="00421E62">
          <w:pPr>
            <w:rPr>
              <w:rFonts w:cs="Arial"/>
              <w:i/>
              <w:szCs w:val="20"/>
              <w:u w:val="single"/>
            </w:rPr>
          </w:pPr>
          <w:r w:rsidRPr="00250005">
            <w:rPr>
              <w:rFonts w:cs="Arial"/>
              <w:i/>
              <w:szCs w:val="20"/>
              <w:u w:val="single"/>
            </w:rPr>
            <w:t>Recommendation to Council: Approve with the following amendment</w:t>
          </w:r>
        </w:p>
        <w:p w:rsidR="00980A7D" w:rsidRPr="00250005" w:rsidRDefault="00980A7D" w:rsidP="00421E62">
          <w:pPr>
            <w:rPr>
              <w:rFonts w:cs="Arial"/>
              <w:i/>
              <w:szCs w:val="20"/>
              <w:u w:val="single"/>
            </w:rPr>
          </w:pPr>
          <w:r w:rsidRPr="00250005">
            <w:rPr>
              <w:rFonts w:cs="Arial"/>
              <w:i/>
              <w:szCs w:val="20"/>
              <w:u w:val="single"/>
            </w:rPr>
            <w:t>Recommendation to Council: Reject</w:t>
          </w:r>
        </w:p>
        <w:p w:rsidR="00980A7D" w:rsidRPr="00250005" w:rsidRDefault="00980A7D" w:rsidP="00421E62">
          <w:pPr>
            <w:rPr>
              <w:rFonts w:cs="Arial"/>
              <w:i/>
              <w:szCs w:val="20"/>
              <w:u w:val="single"/>
            </w:rPr>
          </w:pPr>
          <w:r w:rsidRPr="00250005">
            <w:rPr>
              <w:rFonts w:cs="Arial"/>
              <w:i/>
              <w:szCs w:val="20"/>
              <w:u w:val="single"/>
            </w:rPr>
            <w:t>Recommendation to Council: Defer</w:t>
          </w:r>
        </w:p>
        <w:p w:rsidR="00980A7D" w:rsidRPr="00250005" w:rsidRDefault="00980A7D" w:rsidP="00421E62">
          <w:pPr>
            <w:rPr>
              <w:rFonts w:cs="Arial"/>
              <w:i/>
              <w:szCs w:val="20"/>
              <w:u w:val="single"/>
            </w:rPr>
          </w:pPr>
          <w:r w:rsidRPr="00250005">
            <w:rPr>
              <w:rFonts w:cs="Arial"/>
              <w:i/>
              <w:szCs w:val="20"/>
              <w:u w:val="single"/>
            </w:rPr>
            <w:t>Recommendation to Council: No Recommendation</w:t>
          </w:r>
        </w:p>
        <w:p w:rsidR="00980A7D" w:rsidRPr="00250005" w:rsidRDefault="00980A7D" w:rsidP="00421E62">
          <w:pPr>
            <w:rPr>
              <w:rFonts w:cs="Arial"/>
              <w:i/>
              <w:szCs w:val="20"/>
              <w:u w:val="single"/>
            </w:rPr>
          </w:pPr>
          <w:r w:rsidRPr="00250005">
            <w:rPr>
              <w:rFonts w:cs="Arial"/>
              <w:i/>
              <w:szCs w:val="20"/>
              <w:u w:val="single"/>
            </w:rPr>
            <w:t>Recommendation to Council: Did not discuss</w:t>
          </w:r>
        </w:p>
        <w:p w:rsidR="00980A7D" w:rsidRPr="00250005" w:rsidRDefault="00980A7D" w:rsidP="00421E62">
          <w:pPr>
            <w:rPr>
              <w:rFonts w:cs="Arial"/>
              <w:i/>
              <w:szCs w:val="20"/>
              <w:u w:val="single"/>
            </w:rPr>
          </w:pPr>
          <w:r w:rsidRPr="00250005">
            <w:rPr>
              <w:rFonts w:cs="Arial"/>
              <w:i/>
              <w:szCs w:val="20"/>
              <w:u w:val="single"/>
            </w:rPr>
            <w:t>Opinion: Approve</w:t>
          </w:r>
        </w:p>
        <w:p w:rsidR="00980A7D" w:rsidRPr="00250005" w:rsidRDefault="00980A7D" w:rsidP="00421E62">
          <w:pPr>
            <w:rPr>
              <w:rFonts w:cs="Arial"/>
              <w:i/>
              <w:szCs w:val="20"/>
              <w:u w:val="single"/>
            </w:rPr>
          </w:pPr>
          <w:r w:rsidRPr="00250005">
            <w:rPr>
              <w:rFonts w:cs="Arial"/>
              <w:i/>
              <w:szCs w:val="20"/>
              <w:u w:val="single"/>
            </w:rPr>
            <w:t>Opinion: Approve with the following amendment</w:t>
          </w:r>
        </w:p>
        <w:p w:rsidR="00980A7D" w:rsidRPr="00250005" w:rsidRDefault="00980A7D" w:rsidP="00421E62">
          <w:pPr>
            <w:rPr>
              <w:rFonts w:cs="Arial"/>
              <w:i/>
              <w:szCs w:val="20"/>
              <w:u w:val="single"/>
            </w:rPr>
          </w:pPr>
          <w:r w:rsidRPr="00250005">
            <w:rPr>
              <w:rFonts w:cs="Arial"/>
              <w:i/>
              <w:szCs w:val="20"/>
              <w:u w:val="single"/>
            </w:rPr>
            <w:t>Opinion: Reject</w:t>
          </w:r>
        </w:p>
        <w:p w:rsidR="00980A7D" w:rsidRPr="00250005" w:rsidRDefault="00980A7D" w:rsidP="00421E62">
          <w:pPr>
            <w:rPr>
              <w:rFonts w:cs="Arial"/>
              <w:i/>
              <w:szCs w:val="20"/>
              <w:u w:val="single"/>
            </w:rPr>
          </w:pPr>
          <w:r w:rsidRPr="00250005">
            <w:rPr>
              <w:rFonts w:cs="Arial"/>
              <w:i/>
              <w:szCs w:val="20"/>
              <w:u w:val="single"/>
            </w:rPr>
            <w:t>Opinion: Defer</w:t>
          </w:r>
        </w:p>
        <w:p w:rsidR="00980A7D" w:rsidRPr="00250005" w:rsidRDefault="00980A7D" w:rsidP="00421E62">
          <w:pPr>
            <w:rPr>
              <w:rFonts w:cs="Arial"/>
              <w:i/>
              <w:szCs w:val="20"/>
              <w:u w:val="single"/>
            </w:rPr>
          </w:pPr>
          <w:r w:rsidRPr="00250005">
            <w:rPr>
              <w:rFonts w:cs="Arial"/>
              <w:i/>
              <w:szCs w:val="20"/>
              <w:u w:val="single"/>
            </w:rPr>
            <w:t>Opinion: No Recommendation</w:t>
          </w:r>
        </w:p>
        <w:p w:rsidR="00813A6A" w:rsidRDefault="00980A7D" w:rsidP="00980A7D">
          <w:pPr>
            <w:pStyle w:val="B54D625B9C429C489C2D17E573A1267D"/>
          </w:pPr>
          <w:r w:rsidRPr="00250005">
            <w:rPr>
              <w:rFonts w:cs="Arial"/>
              <w:i/>
              <w:szCs w:val="20"/>
              <w:u w:val="single"/>
            </w:rPr>
            <w:t>Opinion: Did not discuss</w:t>
          </w:r>
          <w:r w:rsidRPr="00CC55BA">
            <w:rPr>
              <w:rStyle w:val="PlaceholderText"/>
            </w:rPr>
            <w:t>Choose an item.</w:t>
          </w:r>
        </w:p>
      </w:docPartBody>
    </w:docPart>
    <w:docPart>
      <w:docPartPr>
        <w:name w:val="D1D83ADD9F96BB478E2AAD008515C38F"/>
        <w:category>
          <w:name w:val="General"/>
          <w:gallery w:val="placeholder"/>
        </w:category>
        <w:types>
          <w:type w:val="bbPlcHdr"/>
        </w:types>
        <w:behaviors>
          <w:behavior w:val="content"/>
        </w:behaviors>
        <w:guid w:val="{38D50D5A-D73A-4345-B970-35565641566C}"/>
      </w:docPartPr>
      <w:docPartBody>
        <w:p w:rsidR="00813A6A" w:rsidRDefault="00980A7D" w:rsidP="00980A7D">
          <w:pPr>
            <w:pStyle w:val="D1D83ADD9F96BB478E2AAD008515C38F"/>
          </w:pPr>
          <w:r w:rsidRPr="00CC55BA">
            <w:rPr>
              <w:rStyle w:val="PlaceholderText"/>
            </w:rPr>
            <w:t>Choose an item.</w:t>
          </w:r>
        </w:p>
      </w:docPartBody>
    </w:docPart>
    <w:docPart>
      <w:docPartPr>
        <w:name w:val="5091526A7FBAF44F9E99D93F26F63F91"/>
        <w:category>
          <w:name w:val="General"/>
          <w:gallery w:val="placeholder"/>
        </w:category>
        <w:types>
          <w:type w:val="bbPlcHdr"/>
        </w:types>
        <w:behaviors>
          <w:behavior w:val="content"/>
        </w:behaviors>
        <w:guid w:val="{F69D050B-6028-514C-A780-EFC2AC6B3A6E}"/>
      </w:docPartPr>
      <w:docPartBody>
        <w:p w:rsidR="00980A7D" w:rsidRPr="00250005" w:rsidRDefault="00980A7D" w:rsidP="00421E62">
          <w:pPr>
            <w:rPr>
              <w:rFonts w:cs="Arial"/>
              <w:i/>
              <w:szCs w:val="20"/>
              <w:u w:val="single"/>
            </w:rPr>
          </w:pPr>
          <w:r w:rsidRPr="00250005">
            <w:rPr>
              <w:rFonts w:cs="Arial"/>
              <w:i/>
              <w:szCs w:val="20"/>
              <w:u w:val="single"/>
            </w:rPr>
            <w:t>Recommendation to Council: Approve</w:t>
          </w:r>
        </w:p>
        <w:p w:rsidR="00980A7D" w:rsidRPr="00250005" w:rsidRDefault="00980A7D" w:rsidP="00421E62">
          <w:pPr>
            <w:rPr>
              <w:rFonts w:cs="Arial"/>
              <w:i/>
              <w:szCs w:val="20"/>
              <w:u w:val="single"/>
            </w:rPr>
          </w:pPr>
          <w:r w:rsidRPr="00250005">
            <w:rPr>
              <w:rFonts w:cs="Arial"/>
              <w:i/>
              <w:szCs w:val="20"/>
              <w:u w:val="single"/>
            </w:rPr>
            <w:t>Recommendation to Council: Approve with the following amendment</w:t>
          </w:r>
        </w:p>
        <w:p w:rsidR="00980A7D" w:rsidRPr="00250005" w:rsidRDefault="00980A7D" w:rsidP="00421E62">
          <w:pPr>
            <w:rPr>
              <w:rFonts w:cs="Arial"/>
              <w:i/>
              <w:szCs w:val="20"/>
              <w:u w:val="single"/>
            </w:rPr>
          </w:pPr>
          <w:r w:rsidRPr="00250005">
            <w:rPr>
              <w:rFonts w:cs="Arial"/>
              <w:i/>
              <w:szCs w:val="20"/>
              <w:u w:val="single"/>
            </w:rPr>
            <w:t>Recommendation to Council: Reject</w:t>
          </w:r>
        </w:p>
        <w:p w:rsidR="00980A7D" w:rsidRPr="00250005" w:rsidRDefault="00980A7D" w:rsidP="00421E62">
          <w:pPr>
            <w:rPr>
              <w:rFonts w:cs="Arial"/>
              <w:i/>
              <w:szCs w:val="20"/>
              <w:u w:val="single"/>
            </w:rPr>
          </w:pPr>
          <w:r w:rsidRPr="00250005">
            <w:rPr>
              <w:rFonts w:cs="Arial"/>
              <w:i/>
              <w:szCs w:val="20"/>
              <w:u w:val="single"/>
            </w:rPr>
            <w:t>Recommendation to Council: Defer</w:t>
          </w:r>
        </w:p>
        <w:p w:rsidR="00980A7D" w:rsidRPr="00250005" w:rsidRDefault="00980A7D" w:rsidP="00421E62">
          <w:pPr>
            <w:rPr>
              <w:rFonts w:cs="Arial"/>
              <w:i/>
              <w:szCs w:val="20"/>
              <w:u w:val="single"/>
            </w:rPr>
          </w:pPr>
          <w:r w:rsidRPr="00250005">
            <w:rPr>
              <w:rFonts w:cs="Arial"/>
              <w:i/>
              <w:szCs w:val="20"/>
              <w:u w:val="single"/>
            </w:rPr>
            <w:t>Recommendation to Council: No Recommendation</w:t>
          </w:r>
        </w:p>
        <w:p w:rsidR="00980A7D" w:rsidRPr="00250005" w:rsidRDefault="00980A7D" w:rsidP="00421E62">
          <w:pPr>
            <w:rPr>
              <w:rFonts w:cs="Arial"/>
              <w:i/>
              <w:szCs w:val="20"/>
              <w:u w:val="single"/>
            </w:rPr>
          </w:pPr>
          <w:r w:rsidRPr="00250005">
            <w:rPr>
              <w:rFonts w:cs="Arial"/>
              <w:i/>
              <w:szCs w:val="20"/>
              <w:u w:val="single"/>
            </w:rPr>
            <w:t>Recommendation to Council: Did not discuss</w:t>
          </w:r>
        </w:p>
        <w:p w:rsidR="00980A7D" w:rsidRPr="00250005" w:rsidRDefault="00980A7D" w:rsidP="00421E62">
          <w:pPr>
            <w:rPr>
              <w:rFonts w:cs="Arial"/>
              <w:i/>
              <w:szCs w:val="20"/>
              <w:u w:val="single"/>
            </w:rPr>
          </w:pPr>
          <w:r w:rsidRPr="00250005">
            <w:rPr>
              <w:rFonts w:cs="Arial"/>
              <w:i/>
              <w:szCs w:val="20"/>
              <w:u w:val="single"/>
            </w:rPr>
            <w:t>Opinion: Approve</w:t>
          </w:r>
        </w:p>
        <w:p w:rsidR="00980A7D" w:rsidRPr="00250005" w:rsidRDefault="00980A7D" w:rsidP="00421E62">
          <w:pPr>
            <w:rPr>
              <w:rFonts w:cs="Arial"/>
              <w:i/>
              <w:szCs w:val="20"/>
              <w:u w:val="single"/>
            </w:rPr>
          </w:pPr>
          <w:r w:rsidRPr="00250005">
            <w:rPr>
              <w:rFonts w:cs="Arial"/>
              <w:i/>
              <w:szCs w:val="20"/>
              <w:u w:val="single"/>
            </w:rPr>
            <w:t>Opinion: Approve with the following amendment</w:t>
          </w:r>
        </w:p>
        <w:p w:rsidR="00980A7D" w:rsidRPr="00250005" w:rsidRDefault="00980A7D" w:rsidP="00421E62">
          <w:pPr>
            <w:rPr>
              <w:rFonts w:cs="Arial"/>
              <w:i/>
              <w:szCs w:val="20"/>
              <w:u w:val="single"/>
            </w:rPr>
          </w:pPr>
          <w:r w:rsidRPr="00250005">
            <w:rPr>
              <w:rFonts w:cs="Arial"/>
              <w:i/>
              <w:szCs w:val="20"/>
              <w:u w:val="single"/>
            </w:rPr>
            <w:t>Opinion: Reject</w:t>
          </w:r>
        </w:p>
        <w:p w:rsidR="00980A7D" w:rsidRPr="00250005" w:rsidRDefault="00980A7D" w:rsidP="00421E62">
          <w:pPr>
            <w:rPr>
              <w:rFonts w:cs="Arial"/>
              <w:i/>
              <w:szCs w:val="20"/>
              <w:u w:val="single"/>
            </w:rPr>
          </w:pPr>
          <w:r w:rsidRPr="00250005">
            <w:rPr>
              <w:rFonts w:cs="Arial"/>
              <w:i/>
              <w:szCs w:val="20"/>
              <w:u w:val="single"/>
            </w:rPr>
            <w:t>Opinion: Defer</w:t>
          </w:r>
        </w:p>
        <w:p w:rsidR="00980A7D" w:rsidRPr="00250005" w:rsidRDefault="00980A7D" w:rsidP="00421E62">
          <w:pPr>
            <w:rPr>
              <w:rFonts w:cs="Arial"/>
              <w:i/>
              <w:szCs w:val="20"/>
              <w:u w:val="single"/>
            </w:rPr>
          </w:pPr>
          <w:r w:rsidRPr="00250005">
            <w:rPr>
              <w:rFonts w:cs="Arial"/>
              <w:i/>
              <w:szCs w:val="20"/>
              <w:u w:val="single"/>
            </w:rPr>
            <w:t>Opinion: No Recommendation</w:t>
          </w:r>
        </w:p>
        <w:p w:rsidR="00813A6A" w:rsidRDefault="00980A7D" w:rsidP="00980A7D">
          <w:pPr>
            <w:pStyle w:val="5091526A7FBAF44F9E99D93F26F63F91"/>
          </w:pPr>
          <w:r w:rsidRPr="00250005">
            <w:rPr>
              <w:rFonts w:cs="Arial"/>
              <w:i/>
              <w:szCs w:val="20"/>
              <w:u w:val="single"/>
            </w:rPr>
            <w:t>Opinion: Did not discuss</w:t>
          </w:r>
          <w:r w:rsidRPr="00CC55BA">
            <w:rPr>
              <w:rStyle w:val="PlaceholderText"/>
            </w:rPr>
            <w:t>Choose an item.</w:t>
          </w:r>
        </w:p>
      </w:docPartBody>
    </w:docPart>
    <w:docPart>
      <w:docPartPr>
        <w:name w:val="8D5D7321731EB447B17C29BC8C0B4E6A"/>
        <w:category>
          <w:name w:val="General"/>
          <w:gallery w:val="placeholder"/>
        </w:category>
        <w:types>
          <w:type w:val="bbPlcHdr"/>
        </w:types>
        <w:behaviors>
          <w:behavior w:val="content"/>
        </w:behaviors>
        <w:guid w:val="{52F1D236-05F6-3349-89C6-E07E231253CD}"/>
      </w:docPartPr>
      <w:docPartBody>
        <w:p w:rsidR="00813A6A" w:rsidRDefault="00980A7D" w:rsidP="00980A7D">
          <w:pPr>
            <w:pStyle w:val="8D5D7321731EB447B17C29BC8C0B4E6A"/>
          </w:pPr>
          <w:r w:rsidRPr="00CC55BA">
            <w:rPr>
              <w:rStyle w:val="PlaceholderText"/>
            </w:rPr>
            <w:t>Choose an item.</w:t>
          </w:r>
        </w:p>
      </w:docPartBody>
    </w:docPart>
    <w:docPart>
      <w:docPartPr>
        <w:name w:val="81E13E9B342BF648AFDD35B99DA3FEB4"/>
        <w:category>
          <w:name w:val="General"/>
          <w:gallery w:val="placeholder"/>
        </w:category>
        <w:types>
          <w:type w:val="bbPlcHdr"/>
        </w:types>
        <w:behaviors>
          <w:behavior w:val="content"/>
        </w:behaviors>
        <w:guid w:val="{79CF0437-2E9B-BD42-AEB7-18FC0A4AC8C5}"/>
      </w:docPartPr>
      <w:docPartBody>
        <w:p w:rsidR="00980A7D" w:rsidRPr="00250005" w:rsidRDefault="00980A7D" w:rsidP="00421E62">
          <w:pPr>
            <w:rPr>
              <w:rFonts w:cs="Arial"/>
              <w:i/>
              <w:szCs w:val="20"/>
              <w:u w:val="single"/>
            </w:rPr>
          </w:pPr>
          <w:r w:rsidRPr="00250005">
            <w:rPr>
              <w:rFonts w:cs="Arial"/>
              <w:i/>
              <w:szCs w:val="20"/>
              <w:u w:val="single"/>
            </w:rPr>
            <w:t>Recommendation to Council: Approve</w:t>
          </w:r>
        </w:p>
        <w:p w:rsidR="00980A7D" w:rsidRPr="00250005" w:rsidRDefault="00980A7D" w:rsidP="00421E62">
          <w:pPr>
            <w:rPr>
              <w:rFonts w:cs="Arial"/>
              <w:i/>
              <w:szCs w:val="20"/>
              <w:u w:val="single"/>
            </w:rPr>
          </w:pPr>
          <w:r w:rsidRPr="00250005">
            <w:rPr>
              <w:rFonts w:cs="Arial"/>
              <w:i/>
              <w:szCs w:val="20"/>
              <w:u w:val="single"/>
            </w:rPr>
            <w:t>Recommendation to Council: Approve with the following amendment</w:t>
          </w:r>
        </w:p>
        <w:p w:rsidR="00980A7D" w:rsidRPr="00250005" w:rsidRDefault="00980A7D" w:rsidP="00421E62">
          <w:pPr>
            <w:rPr>
              <w:rFonts w:cs="Arial"/>
              <w:i/>
              <w:szCs w:val="20"/>
              <w:u w:val="single"/>
            </w:rPr>
          </w:pPr>
          <w:r w:rsidRPr="00250005">
            <w:rPr>
              <w:rFonts w:cs="Arial"/>
              <w:i/>
              <w:szCs w:val="20"/>
              <w:u w:val="single"/>
            </w:rPr>
            <w:t>Recommendation to Council: Reject</w:t>
          </w:r>
        </w:p>
        <w:p w:rsidR="00980A7D" w:rsidRPr="00250005" w:rsidRDefault="00980A7D" w:rsidP="00421E62">
          <w:pPr>
            <w:rPr>
              <w:rFonts w:cs="Arial"/>
              <w:i/>
              <w:szCs w:val="20"/>
              <w:u w:val="single"/>
            </w:rPr>
          </w:pPr>
          <w:r w:rsidRPr="00250005">
            <w:rPr>
              <w:rFonts w:cs="Arial"/>
              <w:i/>
              <w:szCs w:val="20"/>
              <w:u w:val="single"/>
            </w:rPr>
            <w:t>Recommendation to Council: Defer</w:t>
          </w:r>
        </w:p>
        <w:p w:rsidR="00980A7D" w:rsidRPr="00250005" w:rsidRDefault="00980A7D" w:rsidP="00421E62">
          <w:pPr>
            <w:rPr>
              <w:rFonts w:cs="Arial"/>
              <w:i/>
              <w:szCs w:val="20"/>
              <w:u w:val="single"/>
            </w:rPr>
          </w:pPr>
          <w:r w:rsidRPr="00250005">
            <w:rPr>
              <w:rFonts w:cs="Arial"/>
              <w:i/>
              <w:szCs w:val="20"/>
              <w:u w:val="single"/>
            </w:rPr>
            <w:t>Recommendation to Council: No Recommendation</w:t>
          </w:r>
        </w:p>
        <w:p w:rsidR="00980A7D" w:rsidRPr="00250005" w:rsidRDefault="00980A7D" w:rsidP="00421E62">
          <w:pPr>
            <w:rPr>
              <w:rFonts w:cs="Arial"/>
              <w:i/>
              <w:szCs w:val="20"/>
              <w:u w:val="single"/>
            </w:rPr>
          </w:pPr>
          <w:r w:rsidRPr="00250005">
            <w:rPr>
              <w:rFonts w:cs="Arial"/>
              <w:i/>
              <w:szCs w:val="20"/>
              <w:u w:val="single"/>
            </w:rPr>
            <w:t>Recommendation to Council: Did not discuss</w:t>
          </w:r>
        </w:p>
        <w:p w:rsidR="00980A7D" w:rsidRPr="00250005" w:rsidRDefault="00980A7D" w:rsidP="00421E62">
          <w:pPr>
            <w:rPr>
              <w:rFonts w:cs="Arial"/>
              <w:i/>
              <w:szCs w:val="20"/>
              <w:u w:val="single"/>
            </w:rPr>
          </w:pPr>
          <w:r w:rsidRPr="00250005">
            <w:rPr>
              <w:rFonts w:cs="Arial"/>
              <w:i/>
              <w:szCs w:val="20"/>
              <w:u w:val="single"/>
            </w:rPr>
            <w:t>Opinion: Approve</w:t>
          </w:r>
        </w:p>
        <w:p w:rsidR="00980A7D" w:rsidRPr="00250005" w:rsidRDefault="00980A7D" w:rsidP="00421E62">
          <w:pPr>
            <w:rPr>
              <w:rFonts w:cs="Arial"/>
              <w:i/>
              <w:szCs w:val="20"/>
              <w:u w:val="single"/>
            </w:rPr>
          </w:pPr>
          <w:r w:rsidRPr="00250005">
            <w:rPr>
              <w:rFonts w:cs="Arial"/>
              <w:i/>
              <w:szCs w:val="20"/>
              <w:u w:val="single"/>
            </w:rPr>
            <w:t>Opinion: Approve with the following amendment</w:t>
          </w:r>
        </w:p>
        <w:p w:rsidR="00980A7D" w:rsidRPr="00250005" w:rsidRDefault="00980A7D" w:rsidP="00421E62">
          <w:pPr>
            <w:rPr>
              <w:rFonts w:cs="Arial"/>
              <w:i/>
              <w:szCs w:val="20"/>
              <w:u w:val="single"/>
            </w:rPr>
          </w:pPr>
          <w:r w:rsidRPr="00250005">
            <w:rPr>
              <w:rFonts w:cs="Arial"/>
              <w:i/>
              <w:szCs w:val="20"/>
              <w:u w:val="single"/>
            </w:rPr>
            <w:t>Opinion: Reject</w:t>
          </w:r>
        </w:p>
        <w:p w:rsidR="00980A7D" w:rsidRPr="00250005" w:rsidRDefault="00980A7D" w:rsidP="00421E62">
          <w:pPr>
            <w:rPr>
              <w:rFonts w:cs="Arial"/>
              <w:i/>
              <w:szCs w:val="20"/>
              <w:u w:val="single"/>
            </w:rPr>
          </w:pPr>
          <w:r w:rsidRPr="00250005">
            <w:rPr>
              <w:rFonts w:cs="Arial"/>
              <w:i/>
              <w:szCs w:val="20"/>
              <w:u w:val="single"/>
            </w:rPr>
            <w:t>Opinion: Defer</w:t>
          </w:r>
        </w:p>
        <w:p w:rsidR="00980A7D" w:rsidRPr="00250005" w:rsidRDefault="00980A7D" w:rsidP="00421E62">
          <w:pPr>
            <w:rPr>
              <w:rFonts w:cs="Arial"/>
              <w:i/>
              <w:szCs w:val="20"/>
              <w:u w:val="single"/>
            </w:rPr>
          </w:pPr>
          <w:r w:rsidRPr="00250005">
            <w:rPr>
              <w:rFonts w:cs="Arial"/>
              <w:i/>
              <w:szCs w:val="20"/>
              <w:u w:val="single"/>
            </w:rPr>
            <w:t>Opinion: No Recommendation</w:t>
          </w:r>
        </w:p>
        <w:p w:rsidR="00813A6A" w:rsidRDefault="00980A7D" w:rsidP="00980A7D">
          <w:pPr>
            <w:pStyle w:val="81E13E9B342BF648AFDD35B99DA3FEB4"/>
          </w:pPr>
          <w:r w:rsidRPr="00250005">
            <w:rPr>
              <w:rFonts w:cs="Arial"/>
              <w:i/>
              <w:szCs w:val="20"/>
              <w:u w:val="single"/>
            </w:rPr>
            <w:t>Opinion: Did not discuss</w:t>
          </w:r>
          <w:r w:rsidRPr="00CC55BA">
            <w:rPr>
              <w:rStyle w:val="PlaceholderText"/>
            </w:rPr>
            <w:t>Choose an item.</w:t>
          </w:r>
        </w:p>
      </w:docPartBody>
    </w:docPart>
    <w:docPart>
      <w:docPartPr>
        <w:name w:val="E8341E99C6039F4FA25642EFA6240512"/>
        <w:category>
          <w:name w:val="General"/>
          <w:gallery w:val="placeholder"/>
        </w:category>
        <w:types>
          <w:type w:val="bbPlcHdr"/>
        </w:types>
        <w:behaviors>
          <w:behavior w:val="content"/>
        </w:behaviors>
        <w:guid w:val="{BAF1656D-9DF9-E348-823F-538FB526D236}"/>
      </w:docPartPr>
      <w:docPartBody>
        <w:p w:rsidR="00813A6A" w:rsidRDefault="00980A7D" w:rsidP="00980A7D">
          <w:pPr>
            <w:pStyle w:val="E8341E99C6039F4FA25642EFA6240512"/>
          </w:pPr>
          <w:r w:rsidRPr="00CC55BA">
            <w:rPr>
              <w:rStyle w:val="PlaceholderText"/>
            </w:rPr>
            <w:t>Choose an item.</w:t>
          </w:r>
        </w:p>
      </w:docPartBody>
    </w:docPart>
    <w:docPart>
      <w:docPartPr>
        <w:name w:val="F925171E4E2BBF4689F634686E83C1E4"/>
        <w:category>
          <w:name w:val="General"/>
          <w:gallery w:val="placeholder"/>
        </w:category>
        <w:types>
          <w:type w:val="bbPlcHdr"/>
        </w:types>
        <w:behaviors>
          <w:behavior w:val="content"/>
        </w:behaviors>
        <w:guid w:val="{CDF024AD-2FC4-5E46-8AD3-989B11BD7F5B}"/>
      </w:docPartPr>
      <w:docPartBody>
        <w:p w:rsidR="00980A7D" w:rsidRPr="00250005" w:rsidRDefault="00980A7D" w:rsidP="00421E62">
          <w:pPr>
            <w:rPr>
              <w:rFonts w:cs="Arial"/>
              <w:i/>
              <w:szCs w:val="20"/>
              <w:u w:val="single"/>
            </w:rPr>
          </w:pPr>
          <w:r w:rsidRPr="00250005">
            <w:rPr>
              <w:rFonts w:cs="Arial"/>
              <w:i/>
              <w:szCs w:val="20"/>
              <w:u w:val="single"/>
            </w:rPr>
            <w:t>Recommendation to Council: Approve</w:t>
          </w:r>
        </w:p>
        <w:p w:rsidR="00980A7D" w:rsidRPr="00250005" w:rsidRDefault="00980A7D" w:rsidP="00421E62">
          <w:pPr>
            <w:rPr>
              <w:rFonts w:cs="Arial"/>
              <w:i/>
              <w:szCs w:val="20"/>
              <w:u w:val="single"/>
            </w:rPr>
          </w:pPr>
          <w:r w:rsidRPr="00250005">
            <w:rPr>
              <w:rFonts w:cs="Arial"/>
              <w:i/>
              <w:szCs w:val="20"/>
              <w:u w:val="single"/>
            </w:rPr>
            <w:t>Recommendation to Council: Approve with the following amendment</w:t>
          </w:r>
        </w:p>
        <w:p w:rsidR="00980A7D" w:rsidRPr="00250005" w:rsidRDefault="00980A7D" w:rsidP="00421E62">
          <w:pPr>
            <w:rPr>
              <w:rFonts w:cs="Arial"/>
              <w:i/>
              <w:szCs w:val="20"/>
              <w:u w:val="single"/>
            </w:rPr>
          </w:pPr>
          <w:r w:rsidRPr="00250005">
            <w:rPr>
              <w:rFonts w:cs="Arial"/>
              <w:i/>
              <w:szCs w:val="20"/>
              <w:u w:val="single"/>
            </w:rPr>
            <w:t>Recommendation to Council: Reject</w:t>
          </w:r>
        </w:p>
        <w:p w:rsidR="00980A7D" w:rsidRPr="00250005" w:rsidRDefault="00980A7D" w:rsidP="00421E62">
          <w:pPr>
            <w:rPr>
              <w:rFonts w:cs="Arial"/>
              <w:i/>
              <w:szCs w:val="20"/>
              <w:u w:val="single"/>
            </w:rPr>
          </w:pPr>
          <w:r w:rsidRPr="00250005">
            <w:rPr>
              <w:rFonts w:cs="Arial"/>
              <w:i/>
              <w:szCs w:val="20"/>
              <w:u w:val="single"/>
            </w:rPr>
            <w:t>Recommendation to Council: Defer</w:t>
          </w:r>
        </w:p>
        <w:p w:rsidR="00980A7D" w:rsidRPr="00250005" w:rsidRDefault="00980A7D" w:rsidP="00421E62">
          <w:pPr>
            <w:rPr>
              <w:rFonts w:cs="Arial"/>
              <w:i/>
              <w:szCs w:val="20"/>
              <w:u w:val="single"/>
            </w:rPr>
          </w:pPr>
          <w:r w:rsidRPr="00250005">
            <w:rPr>
              <w:rFonts w:cs="Arial"/>
              <w:i/>
              <w:szCs w:val="20"/>
              <w:u w:val="single"/>
            </w:rPr>
            <w:t>Recommendation to Council: No Recommendation</w:t>
          </w:r>
        </w:p>
        <w:p w:rsidR="00980A7D" w:rsidRPr="00250005" w:rsidRDefault="00980A7D" w:rsidP="00421E62">
          <w:pPr>
            <w:rPr>
              <w:rFonts w:cs="Arial"/>
              <w:i/>
              <w:szCs w:val="20"/>
              <w:u w:val="single"/>
            </w:rPr>
          </w:pPr>
          <w:r w:rsidRPr="00250005">
            <w:rPr>
              <w:rFonts w:cs="Arial"/>
              <w:i/>
              <w:szCs w:val="20"/>
              <w:u w:val="single"/>
            </w:rPr>
            <w:t>Recommendation to Council: Did not discuss</w:t>
          </w:r>
        </w:p>
        <w:p w:rsidR="00980A7D" w:rsidRPr="00250005" w:rsidRDefault="00980A7D" w:rsidP="00421E62">
          <w:pPr>
            <w:rPr>
              <w:rFonts w:cs="Arial"/>
              <w:i/>
              <w:szCs w:val="20"/>
              <w:u w:val="single"/>
            </w:rPr>
          </w:pPr>
          <w:r w:rsidRPr="00250005">
            <w:rPr>
              <w:rFonts w:cs="Arial"/>
              <w:i/>
              <w:szCs w:val="20"/>
              <w:u w:val="single"/>
            </w:rPr>
            <w:t>Opinion: Approve</w:t>
          </w:r>
        </w:p>
        <w:p w:rsidR="00980A7D" w:rsidRPr="00250005" w:rsidRDefault="00980A7D" w:rsidP="00421E62">
          <w:pPr>
            <w:rPr>
              <w:rFonts w:cs="Arial"/>
              <w:i/>
              <w:szCs w:val="20"/>
              <w:u w:val="single"/>
            </w:rPr>
          </w:pPr>
          <w:r w:rsidRPr="00250005">
            <w:rPr>
              <w:rFonts w:cs="Arial"/>
              <w:i/>
              <w:szCs w:val="20"/>
              <w:u w:val="single"/>
            </w:rPr>
            <w:t>Opinion: Approve with the following amendment</w:t>
          </w:r>
        </w:p>
        <w:p w:rsidR="00980A7D" w:rsidRPr="00250005" w:rsidRDefault="00980A7D" w:rsidP="00421E62">
          <w:pPr>
            <w:rPr>
              <w:rFonts w:cs="Arial"/>
              <w:i/>
              <w:szCs w:val="20"/>
              <w:u w:val="single"/>
            </w:rPr>
          </w:pPr>
          <w:r w:rsidRPr="00250005">
            <w:rPr>
              <w:rFonts w:cs="Arial"/>
              <w:i/>
              <w:szCs w:val="20"/>
              <w:u w:val="single"/>
            </w:rPr>
            <w:t>Opinion: Reject</w:t>
          </w:r>
        </w:p>
        <w:p w:rsidR="00980A7D" w:rsidRPr="00250005" w:rsidRDefault="00980A7D" w:rsidP="00421E62">
          <w:pPr>
            <w:rPr>
              <w:rFonts w:cs="Arial"/>
              <w:i/>
              <w:szCs w:val="20"/>
              <w:u w:val="single"/>
            </w:rPr>
          </w:pPr>
          <w:r w:rsidRPr="00250005">
            <w:rPr>
              <w:rFonts w:cs="Arial"/>
              <w:i/>
              <w:szCs w:val="20"/>
              <w:u w:val="single"/>
            </w:rPr>
            <w:t>Opinion: Defer</w:t>
          </w:r>
        </w:p>
        <w:p w:rsidR="00980A7D" w:rsidRPr="00250005" w:rsidRDefault="00980A7D" w:rsidP="00421E62">
          <w:pPr>
            <w:rPr>
              <w:rFonts w:cs="Arial"/>
              <w:i/>
              <w:szCs w:val="20"/>
              <w:u w:val="single"/>
            </w:rPr>
          </w:pPr>
          <w:r w:rsidRPr="00250005">
            <w:rPr>
              <w:rFonts w:cs="Arial"/>
              <w:i/>
              <w:szCs w:val="20"/>
              <w:u w:val="single"/>
            </w:rPr>
            <w:t>Opinion: No Recommendation</w:t>
          </w:r>
        </w:p>
        <w:p w:rsidR="00813A6A" w:rsidRDefault="00980A7D" w:rsidP="00980A7D">
          <w:pPr>
            <w:pStyle w:val="F925171E4E2BBF4689F634686E83C1E4"/>
          </w:pPr>
          <w:r w:rsidRPr="00250005">
            <w:rPr>
              <w:rFonts w:cs="Arial"/>
              <w:i/>
              <w:szCs w:val="20"/>
              <w:u w:val="single"/>
            </w:rPr>
            <w:t>Opinion: Did not discuss</w:t>
          </w:r>
          <w:r w:rsidRPr="00CC55BA">
            <w:rPr>
              <w:rStyle w:val="PlaceholderText"/>
            </w:rPr>
            <w:t>Choose an item.</w:t>
          </w:r>
        </w:p>
      </w:docPartBody>
    </w:docPart>
    <w:docPart>
      <w:docPartPr>
        <w:name w:val="C2BB4AA90F0C0947BB4606A95CB37150"/>
        <w:category>
          <w:name w:val="General"/>
          <w:gallery w:val="placeholder"/>
        </w:category>
        <w:types>
          <w:type w:val="bbPlcHdr"/>
        </w:types>
        <w:behaviors>
          <w:behavior w:val="content"/>
        </w:behaviors>
        <w:guid w:val="{D67B3EDA-DE9A-F64B-BE8D-D82C47A2AF37}"/>
      </w:docPartPr>
      <w:docPartBody>
        <w:p w:rsidR="00813A6A" w:rsidRDefault="00980A7D" w:rsidP="00980A7D">
          <w:pPr>
            <w:pStyle w:val="C2BB4AA90F0C0947BB4606A95CB37150"/>
          </w:pPr>
          <w:r w:rsidRPr="00CC55BA">
            <w:rPr>
              <w:rStyle w:val="PlaceholderText"/>
            </w:rPr>
            <w:t>Choose an item.</w:t>
          </w:r>
        </w:p>
      </w:docPartBody>
    </w:docPart>
    <w:docPart>
      <w:docPartPr>
        <w:name w:val="9777016E39F02F49B99547D447A5DC16"/>
        <w:category>
          <w:name w:val="General"/>
          <w:gallery w:val="placeholder"/>
        </w:category>
        <w:types>
          <w:type w:val="bbPlcHdr"/>
        </w:types>
        <w:behaviors>
          <w:behavior w:val="content"/>
        </w:behaviors>
        <w:guid w:val="{EB7ADABF-1CC7-2B41-9C81-347E99D35DDC}"/>
      </w:docPartPr>
      <w:docPartBody>
        <w:p w:rsidR="00980A7D" w:rsidRPr="00250005" w:rsidRDefault="00980A7D" w:rsidP="00421E62">
          <w:pPr>
            <w:rPr>
              <w:rFonts w:cs="Arial"/>
              <w:i/>
              <w:szCs w:val="20"/>
              <w:u w:val="single"/>
            </w:rPr>
          </w:pPr>
          <w:r w:rsidRPr="00250005">
            <w:rPr>
              <w:rFonts w:cs="Arial"/>
              <w:i/>
              <w:szCs w:val="20"/>
              <w:u w:val="single"/>
            </w:rPr>
            <w:t>Recommendation to Council: Approve</w:t>
          </w:r>
        </w:p>
        <w:p w:rsidR="00980A7D" w:rsidRPr="00250005" w:rsidRDefault="00980A7D" w:rsidP="00421E62">
          <w:pPr>
            <w:rPr>
              <w:rFonts w:cs="Arial"/>
              <w:i/>
              <w:szCs w:val="20"/>
              <w:u w:val="single"/>
            </w:rPr>
          </w:pPr>
          <w:r w:rsidRPr="00250005">
            <w:rPr>
              <w:rFonts w:cs="Arial"/>
              <w:i/>
              <w:szCs w:val="20"/>
              <w:u w:val="single"/>
            </w:rPr>
            <w:t>Recommendation to Council: Approve with the following amendment</w:t>
          </w:r>
        </w:p>
        <w:p w:rsidR="00980A7D" w:rsidRPr="00250005" w:rsidRDefault="00980A7D" w:rsidP="00421E62">
          <w:pPr>
            <w:rPr>
              <w:rFonts w:cs="Arial"/>
              <w:i/>
              <w:szCs w:val="20"/>
              <w:u w:val="single"/>
            </w:rPr>
          </w:pPr>
          <w:r w:rsidRPr="00250005">
            <w:rPr>
              <w:rFonts w:cs="Arial"/>
              <w:i/>
              <w:szCs w:val="20"/>
              <w:u w:val="single"/>
            </w:rPr>
            <w:t>Recommendation to Council: Reject</w:t>
          </w:r>
        </w:p>
        <w:p w:rsidR="00980A7D" w:rsidRPr="00250005" w:rsidRDefault="00980A7D" w:rsidP="00421E62">
          <w:pPr>
            <w:rPr>
              <w:rFonts w:cs="Arial"/>
              <w:i/>
              <w:szCs w:val="20"/>
              <w:u w:val="single"/>
            </w:rPr>
          </w:pPr>
          <w:r w:rsidRPr="00250005">
            <w:rPr>
              <w:rFonts w:cs="Arial"/>
              <w:i/>
              <w:szCs w:val="20"/>
              <w:u w:val="single"/>
            </w:rPr>
            <w:t>Recommendation to Council: Defer</w:t>
          </w:r>
        </w:p>
        <w:p w:rsidR="00980A7D" w:rsidRPr="00250005" w:rsidRDefault="00980A7D" w:rsidP="00421E62">
          <w:pPr>
            <w:rPr>
              <w:rFonts w:cs="Arial"/>
              <w:i/>
              <w:szCs w:val="20"/>
              <w:u w:val="single"/>
            </w:rPr>
          </w:pPr>
          <w:r w:rsidRPr="00250005">
            <w:rPr>
              <w:rFonts w:cs="Arial"/>
              <w:i/>
              <w:szCs w:val="20"/>
              <w:u w:val="single"/>
            </w:rPr>
            <w:t>Recommendation to Council: No Recommendation</w:t>
          </w:r>
        </w:p>
        <w:p w:rsidR="00980A7D" w:rsidRPr="00250005" w:rsidRDefault="00980A7D" w:rsidP="00421E62">
          <w:pPr>
            <w:rPr>
              <w:rFonts w:cs="Arial"/>
              <w:i/>
              <w:szCs w:val="20"/>
              <w:u w:val="single"/>
            </w:rPr>
          </w:pPr>
          <w:r w:rsidRPr="00250005">
            <w:rPr>
              <w:rFonts w:cs="Arial"/>
              <w:i/>
              <w:szCs w:val="20"/>
              <w:u w:val="single"/>
            </w:rPr>
            <w:t>Recommendation to Council: Did not discuss</w:t>
          </w:r>
        </w:p>
        <w:p w:rsidR="00980A7D" w:rsidRPr="00250005" w:rsidRDefault="00980A7D" w:rsidP="00421E62">
          <w:pPr>
            <w:rPr>
              <w:rFonts w:cs="Arial"/>
              <w:i/>
              <w:szCs w:val="20"/>
              <w:u w:val="single"/>
            </w:rPr>
          </w:pPr>
          <w:r w:rsidRPr="00250005">
            <w:rPr>
              <w:rFonts w:cs="Arial"/>
              <w:i/>
              <w:szCs w:val="20"/>
              <w:u w:val="single"/>
            </w:rPr>
            <w:t>Opinion: Approve</w:t>
          </w:r>
        </w:p>
        <w:p w:rsidR="00980A7D" w:rsidRPr="00250005" w:rsidRDefault="00980A7D" w:rsidP="00421E62">
          <w:pPr>
            <w:rPr>
              <w:rFonts w:cs="Arial"/>
              <w:i/>
              <w:szCs w:val="20"/>
              <w:u w:val="single"/>
            </w:rPr>
          </w:pPr>
          <w:r w:rsidRPr="00250005">
            <w:rPr>
              <w:rFonts w:cs="Arial"/>
              <w:i/>
              <w:szCs w:val="20"/>
              <w:u w:val="single"/>
            </w:rPr>
            <w:t>Opinion: Approve with the following amendment</w:t>
          </w:r>
        </w:p>
        <w:p w:rsidR="00980A7D" w:rsidRPr="00250005" w:rsidRDefault="00980A7D" w:rsidP="00421E62">
          <w:pPr>
            <w:rPr>
              <w:rFonts w:cs="Arial"/>
              <w:i/>
              <w:szCs w:val="20"/>
              <w:u w:val="single"/>
            </w:rPr>
          </w:pPr>
          <w:r w:rsidRPr="00250005">
            <w:rPr>
              <w:rFonts w:cs="Arial"/>
              <w:i/>
              <w:szCs w:val="20"/>
              <w:u w:val="single"/>
            </w:rPr>
            <w:t>Opinion: Reject</w:t>
          </w:r>
        </w:p>
        <w:p w:rsidR="00980A7D" w:rsidRPr="00250005" w:rsidRDefault="00980A7D" w:rsidP="00421E62">
          <w:pPr>
            <w:rPr>
              <w:rFonts w:cs="Arial"/>
              <w:i/>
              <w:szCs w:val="20"/>
              <w:u w:val="single"/>
            </w:rPr>
          </w:pPr>
          <w:r w:rsidRPr="00250005">
            <w:rPr>
              <w:rFonts w:cs="Arial"/>
              <w:i/>
              <w:szCs w:val="20"/>
              <w:u w:val="single"/>
            </w:rPr>
            <w:t>Opinion: Defer</w:t>
          </w:r>
        </w:p>
        <w:p w:rsidR="00980A7D" w:rsidRPr="00250005" w:rsidRDefault="00980A7D" w:rsidP="00421E62">
          <w:pPr>
            <w:rPr>
              <w:rFonts w:cs="Arial"/>
              <w:i/>
              <w:szCs w:val="20"/>
              <w:u w:val="single"/>
            </w:rPr>
          </w:pPr>
          <w:r w:rsidRPr="00250005">
            <w:rPr>
              <w:rFonts w:cs="Arial"/>
              <w:i/>
              <w:szCs w:val="20"/>
              <w:u w:val="single"/>
            </w:rPr>
            <w:t>Opinion: No Recommendation</w:t>
          </w:r>
        </w:p>
        <w:p w:rsidR="00813A6A" w:rsidRDefault="00980A7D" w:rsidP="00980A7D">
          <w:pPr>
            <w:pStyle w:val="9777016E39F02F49B99547D447A5DC16"/>
          </w:pPr>
          <w:r w:rsidRPr="00250005">
            <w:rPr>
              <w:rFonts w:cs="Arial"/>
              <w:i/>
              <w:szCs w:val="20"/>
              <w:u w:val="single"/>
            </w:rPr>
            <w:t>Opinion: Did not discuss</w:t>
          </w:r>
          <w:r w:rsidRPr="00CC55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dy CS)">
    <w:panose1 w:val="020206030504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58"/>
    <w:rsid w:val="00046EFD"/>
    <w:rsid w:val="00057424"/>
    <w:rsid w:val="000816AE"/>
    <w:rsid w:val="000F4A3F"/>
    <w:rsid w:val="00114FF8"/>
    <w:rsid w:val="004978CF"/>
    <w:rsid w:val="004F2CFE"/>
    <w:rsid w:val="005056A3"/>
    <w:rsid w:val="006B272F"/>
    <w:rsid w:val="007057D2"/>
    <w:rsid w:val="007544A7"/>
    <w:rsid w:val="007E1AC1"/>
    <w:rsid w:val="007F0658"/>
    <w:rsid w:val="00813A6A"/>
    <w:rsid w:val="0084487C"/>
    <w:rsid w:val="008C5200"/>
    <w:rsid w:val="00980A7D"/>
    <w:rsid w:val="009C2053"/>
    <w:rsid w:val="009F520F"/>
    <w:rsid w:val="00B4644B"/>
    <w:rsid w:val="00CB7077"/>
    <w:rsid w:val="00CC4FBF"/>
    <w:rsid w:val="00D544D9"/>
    <w:rsid w:val="00E26C2F"/>
    <w:rsid w:val="00E5262E"/>
    <w:rsid w:val="00E55E87"/>
    <w:rsid w:val="00F128E6"/>
    <w:rsid w:val="00F345B5"/>
    <w:rsid w:val="00FD088C"/>
    <w:rsid w:val="00FE2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A7D"/>
    <w:rPr>
      <w:color w:val="808080"/>
    </w:rPr>
  </w:style>
  <w:style w:type="paragraph" w:customStyle="1" w:styleId="1A45A2FD091A554DB33882EEDD44F3F6">
    <w:name w:val="1A45A2FD091A554DB33882EEDD44F3F6"/>
    <w:rsid w:val="00980A7D"/>
    <w:pPr>
      <w:spacing w:after="0" w:line="240" w:lineRule="auto"/>
    </w:pPr>
    <w:rPr>
      <w:sz w:val="24"/>
      <w:szCs w:val="24"/>
    </w:rPr>
  </w:style>
  <w:style w:type="paragraph" w:customStyle="1" w:styleId="D5388722A559AF4B92386B2D9C8F5D6D">
    <w:name w:val="D5388722A559AF4B92386B2D9C8F5D6D"/>
    <w:rsid w:val="00980A7D"/>
    <w:pPr>
      <w:spacing w:after="0" w:line="240" w:lineRule="auto"/>
    </w:pPr>
    <w:rPr>
      <w:sz w:val="24"/>
      <w:szCs w:val="24"/>
    </w:rPr>
  </w:style>
  <w:style w:type="paragraph" w:customStyle="1" w:styleId="56F9FE98244BE343AB95671324173210">
    <w:name w:val="56F9FE98244BE343AB95671324173210"/>
    <w:rsid w:val="00980A7D"/>
    <w:pPr>
      <w:spacing w:after="0" w:line="240" w:lineRule="auto"/>
    </w:pPr>
    <w:rPr>
      <w:sz w:val="24"/>
      <w:szCs w:val="24"/>
    </w:rPr>
  </w:style>
  <w:style w:type="paragraph" w:customStyle="1" w:styleId="D7C8395A291C89489B5B9C7AA302A210">
    <w:name w:val="D7C8395A291C89489B5B9C7AA302A210"/>
    <w:rsid w:val="00980A7D"/>
    <w:pPr>
      <w:spacing w:after="0" w:line="240" w:lineRule="auto"/>
    </w:pPr>
    <w:rPr>
      <w:sz w:val="24"/>
      <w:szCs w:val="24"/>
    </w:rPr>
  </w:style>
  <w:style w:type="paragraph" w:customStyle="1" w:styleId="CF3105F52FC3B0419B400C9EC55254D2">
    <w:name w:val="CF3105F52FC3B0419B400C9EC55254D2"/>
    <w:rsid w:val="00980A7D"/>
    <w:pPr>
      <w:spacing w:after="0" w:line="240" w:lineRule="auto"/>
    </w:pPr>
    <w:rPr>
      <w:sz w:val="24"/>
      <w:szCs w:val="24"/>
    </w:rPr>
  </w:style>
  <w:style w:type="paragraph" w:customStyle="1" w:styleId="18840BFA9927C44DA022DEFFB87FCCB0">
    <w:name w:val="18840BFA9927C44DA022DEFFB87FCCB0"/>
    <w:rsid w:val="00980A7D"/>
    <w:pPr>
      <w:spacing w:after="0" w:line="240" w:lineRule="auto"/>
    </w:pPr>
    <w:rPr>
      <w:sz w:val="24"/>
      <w:szCs w:val="24"/>
    </w:rPr>
  </w:style>
  <w:style w:type="paragraph" w:customStyle="1" w:styleId="66FB240BECBF504B8D42F031F55288AE">
    <w:name w:val="66FB240BECBF504B8D42F031F55288AE"/>
    <w:rsid w:val="00980A7D"/>
    <w:pPr>
      <w:spacing w:after="0" w:line="240" w:lineRule="auto"/>
    </w:pPr>
    <w:rPr>
      <w:sz w:val="24"/>
      <w:szCs w:val="24"/>
    </w:rPr>
  </w:style>
  <w:style w:type="paragraph" w:customStyle="1" w:styleId="2EB5BAD5FB7BFE4486DBE69B666797CF">
    <w:name w:val="2EB5BAD5FB7BFE4486DBE69B666797CF"/>
    <w:rsid w:val="00980A7D"/>
    <w:pPr>
      <w:spacing w:after="0" w:line="240" w:lineRule="auto"/>
    </w:pPr>
    <w:rPr>
      <w:sz w:val="24"/>
      <w:szCs w:val="24"/>
    </w:rPr>
  </w:style>
  <w:style w:type="paragraph" w:customStyle="1" w:styleId="78BE68F638335649B3AC377FC5438AA1">
    <w:name w:val="78BE68F638335649B3AC377FC5438AA1"/>
    <w:rsid w:val="00980A7D"/>
    <w:pPr>
      <w:spacing w:after="0" w:line="240" w:lineRule="auto"/>
    </w:pPr>
    <w:rPr>
      <w:sz w:val="24"/>
      <w:szCs w:val="24"/>
    </w:rPr>
  </w:style>
  <w:style w:type="paragraph" w:customStyle="1" w:styleId="EE3FE38A57153941BA785A752800FBF6">
    <w:name w:val="EE3FE38A57153941BA785A752800FBF6"/>
    <w:rsid w:val="00980A7D"/>
    <w:pPr>
      <w:spacing w:after="0" w:line="240" w:lineRule="auto"/>
    </w:pPr>
    <w:rPr>
      <w:sz w:val="24"/>
      <w:szCs w:val="24"/>
    </w:rPr>
  </w:style>
  <w:style w:type="paragraph" w:customStyle="1" w:styleId="D3F2900DBBC53142A7A765E7F18033AA">
    <w:name w:val="D3F2900DBBC53142A7A765E7F18033AA"/>
    <w:rsid w:val="00980A7D"/>
    <w:pPr>
      <w:spacing w:after="0" w:line="240" w:lineRule="auto"/>
    </w:pPr>
    <w:rPr>
      <w:sz w:val="24"/>
      <w:szCs w:val="24"/>
    </w:rPr>
  </w:style>
  <w:style w:type="paragraph" w:customStyle="1" w:styleId="67B88EE96E5B4543A2759B909BDA1A25">
    <w:name w:val="67B88EE96E5B4543A2759B909BDA1A25"/>
    <w:rsid w:val="00980A7D"/>
    <w:pPr>
      <w:spacing w:after="0" w:line="240" w:lineRule="auto"/>
    </w:pPr>
    <w:rPr>
      <w:sz w:val="24"/>
      <w:szCs w:val="24"/>
    </w:rPr>
  </w:style>
  <w:style w:type="paragraph" w:customStyle="1" w:styleId="D66692A1F127004A8CBC1C09D5AAFE9F">
    <w:name w:val="D66692A1F127004A8CBC1C09D5AAFE9F"/>
    <w:rsid w:val="00980A7D"/>
    <w:pPr>
      <w:spacing w:after="0" w:line="240" w:lineRule="auto"/>
    </w:pPr>
    <w:rPr>
      <w:sz w:val="24"/>
      <w:szCs w:val="24"/>
    </w:rPr>
  </w:style>
  <w:style w:type="paragraph" w:customStyle="1" w:styleId="B54D625B9C429C489C2D17E573A1267D">
    <w:name w:val="B54D625B9C429C489C2D17E573A1267D"/>
    <w:rsid w:val="00980A7D"/>
    <w:pPr>
      <w:spacing w:after="0" w:line="240" w:lineRule="auto"/>
    </w:pPr>
    <w:rPr>
      <w:sz w:val="24"/>
      <w:szCs w:val="24"/>
    </w:rPr>
  </w:style>
  <w:style w:type="paragraph" w:customStyle="1" w:styleId="D1D83ADD9F96BB478E2AAD008515C38F">
    <w:name w:val="D1D83ADD9F96BB478E2AAD008515C38F"/>
    <w:rsid w:val="00980A7D"/>
    <w:pPr>
      <w:spacing w:after="0" w:line="240" w:lineRule="auto"/>
    </w:pPr>
    <w:rPr>
      <w:sz w:val="24"/>
      <w:szCs w:val="24"/>
    </w:rPr>
  </w:style>
  <w:style w:type="paragraph" w:customStyle="1" w:styleId="5091526A7FBAF44F9E99D93F26F63F91">
    <w:name w:val="5091526A7FBAF44F9E99D93F26F63F91"/>
    <w:rsid w:val="00980A7D"/>
    <w:pPr>
      <w:spacing w:after="0" w:line="240" w:lineRule="auto"/>
    </w:pPr>
    <w:rPr>
      <w:sz w:val="24"/>
      <w:szCs w:val="24"/>
    </w:rPr>
  </w:style>
  <w:style w:type="paragraph" w:customStyle="1" w:styleId="8D5D7321731EB447B17C29BC8C0B4E6A">
    <w:name w:val="8D5D7321731EB447B17C29BC8C0B4E6A"/>
    <w:rsid w:val="00980A7D"/>
    <w:pPr>
      <w:spacing w:after="0" w:line="240" w:lineRule="auto"/>
    </w:pPr>
    <w:rPr>
      <w:sz w:val="24"/>
      <w:szCs w:val="24"/>
    </w:rPr>
  </w:style>
  <w:style w:type="paragraph" w:customStyle="1" w:styleId="81E13E9B342BF648AFDD35B99DA3FEB4">
    <w:name w:val="81E13E9B342BF648AFDD35B99DA3FEB4"/>
    <w:rsid w:val="00980A7D"/>
    <w:pPr>
      <w:spacing w:after="0" w:line="240" w:lineRule="auto"/>
    </w:pPr>
    <w:rPr>
      <w:sz w:val="24"/>
      <w:szCs w:val="24"/>
    </w:rPr>
  </w:style>
  <w:style w:type="paragraph" w:customStyle="1" w:styleId="E8341E99C6039F4FA25642EFA6240512">
    <w:name w:val="E8341E99C6039F4FA25642EFA6240512"/>
    <w:rsid w:val="00980A7D"/>
    <w:pPr>
      <w:spacing w:after="0" w:line="240" w:lineRule="auto"/>
    </w:pPr>
    <w:rPr>
      <w:sz w:val="24"/>
      <w:szCs w:val="24"/>
    </w:rPr>
  </w:style>
  <w:style w:type="paragraph" w:customStyle="1" w:styleId="F925171E4E2BBF4689F634686E83C1E4">
    <w:name w:val="F925171E4E2BBF4689F634686E83C1E4"/>
    <w:rsid w:val="00980A7D"/>
    <w:pPr>
      <w:spacing w:after="0" w:line="240" w:lineRule="auto"/>
    </w:pPr>
    <w:rPr>
      <w:sz w:val="24"/>
      <w:szCs w:val="24"/>
    </w:rPr>
  </w:style>
  <w:style w:type="paragraph" w:customStyle="1" w:styleId="C2BB4AA90F0C0947BB4606A95CB37150">
    <w:name w:val="C2BB4AA90F0C0947BB4606A95CB37150"/>
    <w:rsid w:val="00980A7D"/>
    <w:pPr>
      <w:spacing w:after="0" w:line="240" w:lineRule="auto"/>
    </w:pPr>
    <w:rPr>
      <w:sz w:val="24"/>
      <w:szCs w:val="24"/>
    </w:rPr>
  </w:style>
  <w:style w:type="paragraph" w:customStyle="1" w:styleId="9777016E39F02F49B99547D447A5DC16">
    <w:name w:val="9777016E39F02F49B99547D447A5DC16"/>
    <w:rsid w:val="00980A7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933C3-352E-434E-B272-0FCEE97F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Smithwick</dc:creator>
  <cp:lastModifiedBy>Michael Downing</cp:lastModifiedBy>
  <cp:revision>3</cp:revision>
  <dcterms:created xsi:type="dcterms:W3CDTF">2021-10-28T22:33:00Z</dcterms:created>
  <dcterms:modified xsi:type="dcterms:W3CDTF">2021-10-28T23:03:00Z</dcterms:modified>
</cp:coreProperties>
</file>